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B7220" w14:textId="28464A25" w:rsidR="000678F3" w:rsidRPr="00C04818" w:rsidRDefault="00C04818" w:rsidP="00C04818">
      <w:pPr>
        <w:rPr>
          <w:rFonts w:ascii="Times New Roman" w:hAnsi="Times New Roman" w:cs="Times New Roman"/>
          <w:b/>
          <w:lang w:val="en-US"/>
        </w:rPr>
      </w:pPr>
      <w:r w:rsidRPr="00C04818">
        <w:rPr>
          <w:rFonts w:ascii="Times New Roman" w:hAnsi="Times New Roman" w:cs="Times New Roman"/>
          <w:b/>
          <w:lang w:val="en-US"/>
        </w:rPr>
        <w:t>БЕ 20</w:t>
      </w:r>
      <w:r w:rsidRPr="00C04818">
        <w:rPr>
          <w:rFonts w:ascii="Times New Roman" w:hAnsi="Times New Roman" w:cs="Times New Roman"/>
          <w:b/>
        </w:rPr>
        <w:t>9</w:t>
      </w:r>
      <w:r w:rsidR="000678F3" w:rsidRPr="00C04818">
        <w:rPr>
          <w:rFonts w:ascii="Times New Roman" w:hAnsi="Times New Roman" w:cs="Times New Roman"/>
          <w:b/>
          <w:lang w:val="en-US"/>
        </w:rPr>
        <w:t>0;</w:t>
      </w:r>
    </w:p>
    <w:p w14:paraId="7BF0C058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0481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Номер закупки: </w:t>
      </w: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4321"/>
      </w:tblGrid>
      <w:tr w:rsidR="00C04818" w:rsidRPr="00C04818" w14:paraId="39720026" w14:textId="77777777" w:rsidTr="00036577">
        <w:trPr>
          <w:gridBefore w:val="1"/>
          <w:wBefore w:w="1560" w:type="dxa"/>
          <w:trHeight w:val="1806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14:paraId="5E0FF138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      </w:t>
            </w:r>
          </w:p>
          <w:p w14:paraId="24A5D7EC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095945C4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40D61930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70912DFC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0C9E1DCD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28EA01B0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44F89F7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«УТВЕРЖДАЮ»</w:t>
            </w:r>
          </w:p>
          <w:p w14:paraId="6A6C9814" w14:textId="77777777" w:rsidR="00C04818" w:rsidRPr="00C04818" w:rsidRDefault="00C04818" w:rsidP="00C04818">
            <w:pPr>
              <w:widowControl/>
              <w:ind w:left="108" w:hanging="108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Заместитель директора-</w:t>
            </w:r>
          </w:p>
          <w:p w14:paraId="63131ED1" w14:textId="77777777" w:rsidR="00C04818" w:rsidRPr="00C04818" w:rsidRDefault="00C04818" w:rsidP="00C04818">
            <w:pPr>
              <w:widowControl/>
              <w:ind w:left="108" w:hanging="108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главный инженер филиала</w:t>
            </w:r>
          </w:p>
          <w:p w14:paraId="6F9212D0" w14:textId="77777777" w:rsidR="00C04818" w:rsidRPr="00C04818" w:rsidRDefault="00C04818" w:rsidP="00C04818">
            <w:pPr>
              <w:widowControl/>
              <w:ind w:left="108" w:hanging="108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ПАО «Россети Московский регион» - Новая Москва</w:t>
            </w:r>
          </w:p>
          <w:p w14:paraId="51E89C10" w14:textId="77777777" w:rsidR="00C04818" w:rsidRPr="00C04818" w:rsidRDefault="00C04818" w:rsidP="00C04818">
            <w:pPr>
              <w:widowControl/>
              <w:ind w:left="108" w:hanging="108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14:paraId="63B7FE3B" w14:textId="77777777" w:rsidR="00C04818" w:rsidRPr="00C04818" w:rsidRDefault="00C04818" w:rsidP="00C04818">
            <w:pPr>
              <w:widowControl/>
              <w:ind w:left="108" w:hanging="108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14:paraId="24A11745" w14:textId="77777777" w:rsidR="00C04818" w:rsidRPr="00C04818" w:rsidRDefault="00C04818" w:rsidP="00C04818">
            <w:pPr>
              <w:widowControl/>
              <w:ind w:left="108" w:hanging="108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 А.Ю. Непомнящий</w:t>
            </w:r>
          </w:p>
          <w:p w14:paraId="530672E1" w14:textId="7F13228D" w:rsidR="00C04818" w:rsidRPr="00C04818" w:rsidRDefault="00C04818" w:rsidP="00C61B2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481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«____» ______________ 202</w:t>
            </w:r>
            <w:r w:rsidR="00C61B28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6</w:t>
            </w:r>
            <w:r w:rsidRPr="00C048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</w:t>
            </w:r>
          </w:p>
        </w:tc>
      </w:tr>
      <w:tr w:rsidR="00C04818" w:rsidRPr="00C04818" w14:paraId="75429368" w14:textId="77777777" w:rsidTr="00036577">
        <w:trPr>
          <w:trHeight w:val="127"/>
        </w:trPr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868C" w14:textId="77777777" w:rsidR="00C04818" w:rsidRPr="00C04818" w:rsidRDefault="00C04818" w:rsidP="00C0481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161DE1DD" w14:textId="093485AF" w:rsidR="00C04818" w:rsidRPr="00C04818" w:rsidRDefault="00C04818" w:rsidP="00C04818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Лот: 088-000</w:t>
      </w:r>
      <w:r w:rsidR="00857B0C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6890</w:t>
      </w:r>
    </w:p>
    <w:p w14:paraId="139B5E30" w14:textId="77777777" w:rsidR="00C04818" w:rsidRPr="00C04818" w:rsidRDefault="00C04818" w:rsidP="00C04818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29A022AB" w14:textId="77777777" w:rsidR="00C04818" w:rsidRPr="00C04818" w:rsidRDefault="00C04818" w:rsidP="00C04818">
      <w:pPr>
        <w:rPr>
          <w:rFonts w:ascii="Times New Roman" w:eastAsia="Times New Roman" w:hAnsi="Times New Roman" w:cs="Times New Roman"/>
          <w:b/>
          <w:bCs/>
        </w:rPr>
      </w:pPr>
      <w:r w:rsidRPr="00C04818">
        <w:rPr>
          <w:rFonts w:ascii="Times New Roman" w:eastAsia="Times New Roman" w:hAnsi="Times New Roman" w:cs="Times New Roman"/>
          <w:b/>
          <w:bCs/>
        </w:rPr>
        <w:t>Статья сметы затрат (источник):</w:t>
      </w:r>
    </w:p>
    <w:p w14:paraId="7F5ED322" w14:textId="469F9274" w:rsidR="00C04818" w:rsidRPr="00C04818" w:rsidRDefault="00C04818" w:rsidP="00C04818">
      <w:pPr>
        <w:rPr>
          <w:rFonts w:ascii="Times New Roman" w:eastAsia="Times New Roman" w:hAnsi="Times New Roman" w:cs="Times New Roman"/>
          <w:bCs/>
          <w:u w:val="single"/>
        </w:rPr>
      </w:pPr>
      <w:r w:rsidRPr="00C04818">
        <w:rPr>
          <w:rFonts w:ascii="Times New Roman" w:eastAsia="Times New Roman" w:hAnsi="Times New Roman" w:cs="Times New Roman"/>
          <w:bCs/>
          <w:u w:val="single"/>
        </w:rPr>
        <w:t xml:space="preserve">Услуги производственного характера </w:t>
      </w:r>
    </w:p>
    <w:p w14:paraId="19786BCD" w14:textId="4A71F429" w:rsidR="00C04818" w:rsidRPr="00C04818" w:rsidRDefault="00C04818" w:rsidP="00C04818">
      <w:pPr>
        <w:rPr>
          <w:rFonts w:ascii="Times New Roman" w:eastAsia="Times New Roman" w:hAnsi="Times New Roman" w:cs="Times New Roman"/>
          <w:bCs/>
        </w:rPr>
      </w:pPr>
    </w:p>
    <w:p w14:paraId="5B07A113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color w:val="auto"/>
          <w:lang w:bidi="ar-SA"/>
        </w:rPr>
        <w:t>Начальник отдела инвестиционного</w:t>
      </w:r>
    </w:p>
    <w:p w14:paraId="6126B193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color w:val="auto"/>
          <w:lang w:bidi="ar-SA"/>
        </w:rPr>
        <w:t xml:space="preserve">планирования, экономики и финансов филиала </w:t>
      </w:r>
    </w:p>
    <w:p w14:paraId="000C07B7" w14:textId="071C3B20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color w:val="auto"/>
          <w:lang w:bidi="ar-SA"/>
        </w:rPr>
        <w:t>ПАО «Россети Московский регион» - Новая Москва</w:t>
      </w:r>
    </w:p>
    <w:p w14:paraId="6890A077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F68DCC9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4EACD2E" w14:textId="77777777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____________ Г.А. Ульянчева</w:t>
      </w:r>
    </w:p>
    <w:p w14:paraId="7ECE4675" w14:textId="77F65D1E" w:rsidR="00C04818" w:rsidRPr="00C04818" w:rsidRDefault="00C04818" w:rsidP="00C0481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color w:val="auto"/>
          <w:lang w:bidi="ar-SA"/>
        </w:rPr>
        <w:t xml:space="preserve"> «____» ______________202</w:t>
      </w:r>
      <w:r w:rsidR="00C61B28" w:rsidRPr="009C5A88">
        <w:rPr>
          <w:rFonts w:ascii="Times New Roman" w:eastAsia="Times New Roman" w:hAnsi="Times New Roman" w:cs="Times New Roman"/>
          <w:color w:val="auto"/>
          <w:lang w:bidi="ar-SA"/>
        </w:rPr>
        <w:t>6</w:t>
      </w:r>
      <w:r w:rsidRPr="00C04818">
        <w:rPr>
          <w:rFonts w:ascii="Times New Roman" w:eastAsia="Times New Roman" w:hAnsi="Times New Roman" w:cs="Times New Roman"/>
          <w:color w:val="auto"/>
          <w:lang w:bidi="ar-SA"/>
        </w:rPr>
        <w:t>г.</w:t>
      </w:r>
    </w:p>
    <w:p w14:paraId="09AF2BAF" w14:textId="4830B1DF" w:rsidR="000678F3" w:rsidRPr="00C04818" w:rsidRDefault="00C04818" w:rsidP="00C04818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C04818">
        <w:rPr>
          <w:rFonts w:ascii="Times New Roman" w:eastAsia="Times New Roman" w:hAnsi="Times New Roman" w:cs="Times New Roman"/>
          <w:bCs/>
        </w:rPr>
        <w:tab/>
      </w:r>
    </w:p>
    <w:p w14:paraId="5B7EEF30" w14:textId="2FAAE16D" w:rsidR="00C04818" w:rsidRPr="00C04818" w:rsidRDefault="00C04818" w:rsidP="00644CAD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14:paraId="4996D608" w14:textId="3A9DDD07" w:rsidR="00C04818" w:rsidRPr="00C04818" w:rsidRDefault="00C04818" w:rsidP="00644CAD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14:paraId="55353381" w14:textId="7505AD28" w:rsidR="00C04818" w:rsidRPr="00C04818" w:rsidRDefault="00C04818" w:rsidP="00644CAD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14:paraId="25778301" w14:textId="77777777" w:rsidR="00B1244D" w:rsidRPr="00C04818" w:rsidRDefault="00B1244D" w:rsidP="00644CAD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 w:rsidRPr="00C04818">
        <w:rPr>
          <w:rFonts w:ascii="Times New Roman" w:eastAsia="Times New Roman" w:hAnsi="Times New Roman" w:cs="Times New Roman"/>
          <w:b/>
          <w:bCs/>
        </w:rPr>
        <w:t>ТЕХНИЧЕСКОЕ ЗАДАНИЕ</w:t>
      </w:r>
    </w:p>
    <w:p w14:paraId="74E971BC" w14:textId="77777777" w:rsidR="00B1244D" w:rsidRPr="00C04818" w:rsidRDefault="00B1244D" w:rsidP="00644CAD">
      <w:pPr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ABD383A" w14:textId="40A64283" w:rsidR="00B1244D" w:rsidRPr="00C04818" w:rsidRDefault="000177ED" w:rsidP="00644CAD">
      <w:pPr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C04818">
        <w:rPr>
          <w:rFonts w:ascii="Times New Roman" w:eastAsia="Times New Roman" w:hAnsi="Times New Roman" w:cs="Times New Roman"/>
          <w:b/>
          <w:bCs/>
        </w:rPr>
        <w:t>Оказание</w:t>
      </w:r>
      <w:r w:rsidR="007472ED" w:rsidRPr="00C04818">
        <w:rPr>
          <w:rFonts w:ascii="Times New Roman" w:eastAsia="Times New Roman" w:hAnsi="Times New Roman" w:cs="Times New Roman"/>
          <w:b/>
          <w:bCs/>
        </w:rPr>
        <w:t xml:space="preserve"> </w:t>
      </w:r>
      <w:r w:rsidRPr="00C04818">
        <w:rPr>
          <w:rFonts w:ascii="Times New Roman" w:eastAsia="Times New Roman" w:hAnsi="Times New Roman" w:cs="Times New Roman"/>
          <w:b/>
          <w:bCs/>
        </w:rPr>
        <w:t>услуг</w:t>
      </w:r>
      <w:r w:rsidR="00B1244D" w:rsidRPr="00C04818">
        <w:rPr>
          <w:rFonts w:ascii="Times New Roman" w:eastAsia="Times New Roman" w:hAnsi="Times New Roman" w:cs="Times New Roman"/>
          <w:b/>
          <w:bCs/>
        </w:rPr>
        <w:t xml:space="preserve"> по приведению в нормативное состояние электроинструментов, бензоинструментов и дизель генераторов для нужд– филиала ПАО «Россети Московский регион» </w:t>
      </w:r>
      <w:r w:rsidR="00C04818" w:rsidRPr="00C04818">
        <w:rPr>
          <w:rFonts w:ascii="Times New Roman" w:eastAsia="Times New Roman" w:hAnsi="Times New Roman" w:cs="Times New Roman"/>
          <w:b/>
          <w:bCs/>
        </w:rPr>
        <w:t xml:space="preserve">- Новая Москва </w:t>
      </w:r>
      <w:r w:rsidR="00B1244D" w:rsidRPr="00C04818">
        <w:rPr>
          <w:rFonts w:ascii="Times New Roman" w:eastAsia="Times New Roman" w:hAnsi="Times New Roman" w:cs="Times New Roman"/>
          <w:b/>
          <w:bCs/>
        </w:rPr>
        <w:t>в 202</w:t>
      </w:r>
      <w:r w:rsidR="00C04818" w:rsidRPr="00C04818">
        <w:rPr>
          <w:rFonts w:ascii="Times New Roman" w:eastAsia="Times New Roman" w:hAnsi="Times New Roman" w:cs="Times New Roman"/>
          <w:b/>
          <w:bCs/>
        </w:rPr>
        <w:t>6</w:t>
      </w:r>
      <w:r w:rsidR="00B1244D" w:rsidRPr="00C04818">
        <w:rPr>
          <w:rFonts w:ascii="Times New Roman" w:eastAsia="Times New Roman" w:hAnsi="Times New Roman" w:cs="Times New Roman"/>
          <w:b/>
          <w:bCs/>
        </w:rPr>
        <w:t xml:space="preserve"> г.</w:t>
      </w:r>
    </w:p>
    <w:p w14:paraId="78C73207" w14:textId="77777777" w:rsidR="00007BB8" w:rsidRPr="00C04818" w:rsidRDefault="00007BB8" w:rsidP="00007BB8">
      <w:pPr>
        <w:ind w:firstLine="567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8463A5E" w14:textId="7921DDE0" w:rsidR="00D44B8A" w:rsidRPr="00C04818" w:rsidRDefault="00CB1959" w:rsidP="00D44B8A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>Стоимость услуг по договору</w:t>
      </w:r>
      <w:r w:rsidR="00B1244D"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9C5A88">
        <w:rPr>
          <w:rFonts w:ascii="Times New Roman" w:eastAsia="Times New Roman" w:hAnsi="Times New Roman" w:cs="Times New Roman"/>
          <w:b/>
          <w:color w:val="auto"/>
          <w:lang w:bidi="ar-SA"/>
        </w:rPr>
        <w:t>498 980</w:t>
      </w:r>
      <w:r w:rsidR="00B1244D"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>,00 руб.</w:t>
      </w:r>
      <w:r w:rsidR="004C2EC6"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>,</w:t>
      </w:r>
      <w:r w:rsidR="00B1244D"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D44B8A"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руб. с НДС, </w:t>
      </w:r>
    </w:p>
    <w:p w14:paraId="393A2069" w14:textId="236ED8E1" w:rsidR="00D44B8A" w:rsidRPr="00C04818" w:rsidRDefault="00D44B8A" w:rsidP="00D44B8A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>в том числе НДС 2</w:t>
      </w:r>
      <w:r w:rsidR="00C61B28" w:rsidRPr="009C5A88">
        <w:rPr>
          <w:rFonts w:ascii="Times New Roman" w:eastAsia="Times New Roman" w:hAnsi="Times New Roman" w:cs="Times New Roman"/>
          <w:b/>
          <w:color w:val="auto"/>
          <w:lang w:bidi="ar-SA"/>
        </w:rPr>
        <w:t>2</w:t>
      </w:r>
      <w:r w:rsidRPr="00C04818">
        <w:rPr>
          <w:rFonts w:ascii="Times New Roman" w:eastAsia="Times New Roman" w:hAnsi="Times New Roman" w:cs="Times New Roman"/>
          <w:b/>
          <w:color w:val="auto"/>
          <w:lang w:bidi="ar-SA"/>
        </w:rPr>
        <w:t>%.</w:t>
      </w:r>
    </w:p>
    <w:p w14:paraId="0A27DB04" w14:textId="77777777" w:rsidR="00A97890" w:rsidRPr="00C04818" w:rsidRDefault="00A97890" w:rsidP="00D44B8A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99CE743" w14:textId="5DA90235" w:rsidR="00007BB8" w:rsidRPr="00C04818" w:rsidRDefault="00A97890" w:rsidP="00A97890">
      <w:pPr>
        <w:ind w:firstLine="567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04818">
        <w:rPr>
          <w:rFonts w:ascii="Times New Roman" w:eastAsia="Times New Roman" w:hAnsi="Times New Roman" w:cs="Times New Roman"/>
          <w:i/>
          <w:color w:val="auto"/>
          <w:lang w:bidi="ar-SA"/>
        </w:rPr>
        <w:t>Цена лота (договора) неизменная. Предметом конкурентных процедур является, стоимость услуг, указанная в расчете начальной стоимости закупки.  При участии в конкурентной процедуре необходимо применять единый процент снижения ко всем видам услуг. Участнику необходимо представить коммерческое предложение на оказание услуг по приведению в нормативное состояние электроинструментов</w:t>
      </w:r>
      <w:bookmarkStart w:id="0" w:name="_GoBack"/>
      <w:bookmarkEnd w:id="0"/>
      <w:r w:rsidRPr="00C04818">
        <w:rPr>
          <w:rFonts w:ascii="Times New Roman" w:eastAsia="Times New Roman" w:hAnsi="Times New Roman" w:cs="Times New Roman"/>
          <w:i/>
          <w:color w:val="auto"/>
          <w:lang w:bidi="ar-SA"/>
        </w:rPr>
        <w:t>, бензоинструментов и дизель генераторов со стоимостью услуг, указанных в расчете начальной стоимости закупки (приложение к конкурсной документации).</w:t>
      </w:r>
    </w:p>
    <w:p w14:paraId="2A526E2A" w14:textId="77777777" w:rsidR="00A97890" w:rsidRPr="00C04818" w:rsidRDefault="00A97890" w:rsidP="00A97890">
      <w:pPr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BA0C7C6" w14:textId="77777777" w:rsidR="00D54B61" w:rsidRPr="00C04818" w:rsidRDefault="00766BFC" w:rsidP="00644CAD">
      <w:pPr>
        <w:pStyle w:val="30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line="298" w:lineRule="exact"/>
        <w:ind w:firstLine="567"/>
        <w:jc w:val="both"/>
        <w:rPr>
          <w:sz w:val="24"/>
          <w:szCs w:val="24"/>
        </w:rPr>
      </w:pPr>
      <w:r w:rsidRPr="00C04818">
        <w:rPr>
          <w:sz w:val="24"/>
          <w:szCs w:val="24"/>
        </w:rPr>
        <w:t xml:space="preserve">Описание основных </w:t>
      </w:r>
      <w:r w:rsidR="005B2D67" w:rsidRPr="00C04818">
        <w:rPr>
          <w:sz w:val="24"/>
          <w:szCs w:val="24"/>
        </w:rPr>
        <w:t>оказываемых услуг</w:t>
      </w:r>
      <w:r w:rsidRPr="00C04818">
        <w:rPr>
          <w:sz w:val="24"/>
          <w:szCs w:val="24"/>
        </w:rPr>
        <w:t>.</w:t>
      </w:r>
    </w:p>
    <w:p w14:paraId="221CD857" w14:textId="77777777" w:rsidR="0060571E" w:rsidRPr="00C04818" w:rsidRDefault="00CF3FD7" w:rsidP="00644CAD">
      <w:pPr>
        <w:pStyle w:val="ae"/>
        <w:widowControl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Т</w:t>
      </w:r>
      <w:r w:rsidR="006C59B0" w:rsidRPr="00C04818">
        <w:rPr>
          <w:rFonts w:ascii="Times New Roman" w:hAnsi="Times New Roman"/>
        </w:rPr>
        <w:t>ехническое обслуживание</w:t>
      </w:r>
      <w:r w:rsidR="0060571E" w:rsidRPr="00C04818">
        <w:rPr>
          <w:rFonts w:ascii="Times New Roman" w:hAnsi="Times New Roman"/>
        </w:rPr>
        <w:t xml:space="preserve"> (в дальнейшем - ТО) </w:t>
      </w:r>
      <w:r w:rsidR="008118DD" w:rsidRPr="00C04818">
        <w:rPr>
          <w:rFonts w:ascii="Times New Roman" w:hAnsi="Times New Roman"/>
        </w:rPr>
        <w:t>бензоинструмента и средств малой механизации</w:t>
      </w:r>
      <w:r w:rsidR="006C59B0" w:rsidRPr="00C04818">
        <w:rPr>
          <w:rFonts w:ascii="Times New Roman" w:hAnsi="Times New Roman"/>
        </w:rPr>
        <w:t>: бензопил, кусторезов, высоторезов, бензогенераторов, световых башен (далее по тексту – Бензотехника)</w:t>
      </w:r>
      <w:r w:rsidR="0060571E" w:rsidRPr="00C04818">
        <w:rPr>
          <w:rFonts w:ascii="Times New Roman" w:hAnsi="Times New Roman"/>
        </w:rPr>
        <w:t xml:space="preserve"> проводится по </w:t>
      </w:r>
      <w:r w:rsidR="006C59B0" w:rsidRPr="00C04818">
        <w:rPr>
          <w:rFonts w:ascii="Times New Roman" w:hAnsi="Times New Roman"/>
        </w:rPr>
        <w:t xml:space="preserve">мере выявления неисправностей в работе бензоинструмента </w:t>
      </w:r>
      <w:r w:rsidR="0060571E" w:rsidRPr="00C04818">
        <w:rPr>
          <w:rFonts w:ascii="Times New Roman" w:hAnsi="Times New Roman"/>
        </w:rPr>
        <w:t xml:space="preserve">с целью возможности </w:t>
      </w:r>
      <w:r w:rsidR="006C59B0" w:rsidRPr="00C04818">
        <w:rPr>
          <w:rFonts w:ascii="Times New Roman" w:hAnsi="Times New Roman"/>
        </w:rPr>
        <w:t xml:space="preserve">их </w:t>
      </w:r>
      <w:r w:rsidR="0060571E" w:rsidRPr="00C04818">
        <w:rPr>
          <w:rFonts w:ascii="Times New Roman" w:hAnsi="Times New Roman"/>
        </w:rPr>
        <w:t xml:space="preserve">дальнейшей эксплуатации </w:t>
      </w:r>
    </w:p>
    <w:p w14:paraId="47A43A2D" w14:textId="77777777" w:rsidR="0060571E" w:rsidRPr="00C04818" w:rsidRDefault="0060571E" w:rsidP="00644CAD">
      <w:pPr>
        <w:widowControl/>
        <w:numPr>
          <w:ilvl w:val="0"/>
          <w:numId w:val="3"/>
        </w:numPr>
        <w:tabs>
          <w:tab w:val="left" w:pos="993"/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При проведении </w:t>
      </w:r>
      <w:r w:rsidR="006C59B0" w:rsidRPr="00C04818">
        <w:rPr>
          <w:rFonts w:ascii="Times New Roman" w:hAnsi="Times New Roman"/>
        </w:rPr>
        <w:t>ТО</w:t>
      </w:r>
      <w:r w:rsidRPr="00C04818">
        <w:rPr>
          <w:rFonts w:ascii="Times New Roman" w:hAnsi="Times New Roman"/>
        </w:rPr>
        <w:t xml:space="preserve"> должны быть выявлены </w:t>
      </w:r>
      <w:r w:rsidR="006C59B0" w:rsidRPr="00C04818">
        <w:rPr>
          <w:rFonts w:ascii="Times New Roman" w:hAnsi="Times New Roman"/>
        </w:rPr>
        <w:t xml:space="preserve">и устранены </w:t>
      </w:r>
      <w:r w:rsidRPr="00C04818">
        <w:rPr>
          <w:rFonts w:ascii="Times New Roman" w:hAnsi="Times New Roman"/>
        </w:rPr>
        <w:t xml:space="preserve">дефекты </w:t>
      </w:r>
      <w:r w:rsidR="006C59B0" w:rsidRPr="00C04818">
        <w:rPr>
          <w:rFonts w:ascii="Times New Roman" w:hAnsi="Times New Roman"/>
        </w:rPr>
        <w:t>бензо</w:t>
      </w:r>
      <w:r w:rsidR="00B73D97" w:rsidRPr="00C04818">
        <w:rPr>
          <w:rFonts w:ascii="Times New Roman" w:hAnsi="Times New Roman"/>
        </w:rPr>
        <w:t>техники</w:t>
      </w:r>
      <w:r w:rsidRPr="00C04818">
        <w:rPr>
          <w:rFonts w:ascii="Times New Roman" w:hAnsi="Times New Roman"/>
        </w:rPr>
        <w:t>.</w:t>
      </w:r>
    </w:p>
    <w:p w14:paraId="0258AF83" w14:textId="47B7627F" w:rsidR="006C59B0" w:rsidRPr="00C04818" w:rsidRDefault="006C59B0" w:rsidP="00644CAD">
      <w:pPr>
        <w:widowControl/>
        <w:numPr>
          <w:ilvl w:val="0"/>
          <w:numId w:val="3"/>
        </w:numPr>
        <w:tabs>
          <w:tab w:val="left" w:pos="993"/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Перечень бензоинструмента </w:t>
      </w:r>
      <w:r w:rsidR="00B73D97" w:rsidRPr="00C04818">
        <w:rPr>
          <w:rFonts w:ascii="Times New Roman" w:hAnsi="Times New Roman"/>
        </w:rPr>
        <w:t xml:space="preserve">и средств малой механизации </w:t>
      </w:r>
      <w:r w:rsidRPr="00C04818">
        <w:rPr>
          <w:rFonts w:ascii="Times New Roman" w:hAnsi="Times New Roman"/>
        </w:rPr>
        <w:t>приведен в Приложении №1 к настоящему ТЗ</w:t>
      </w:r>
      <w:r w:rsidR="00B73D97" w:rsidRPr="00C04818">
        <w:rPr>
          <w:rFonts w:ascii="Times New Roman" w:hAnsi="Times New Roman"/>
        </w:rPr>
        <w:t>.</w:t>
      </w:r>
    </w:p>
    <w:p w14:paraId="2BDED33B" w14:textId="1D4B27B7" w:rsidR="00CB1959" w:rsidRPr="00C04818" w:rsidRDefault="00CB1959" w:rsidP="00CB1959">
      <w:pPr>
        <w:widowControl/>
        <w:shd w:val="clear" w:color="auto" w:fill="FFFFFF"/>
        <w:autoSpaceDE w:val="0"/>
        <w:adjustRightInd w:val="0"/>
        <w:spacing w:line="276" w:lineRule="auto"/>
        <w:ind w:right="-1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1.4. Для заключения договора после ТЗП использовать типовую форму договора возмездного оказания услуг (Приложение №1 к Приказу от 1508 от 30.12.2019 г.). По результатам закупочной процедуры с победителем заключается 1 (один) договор по прилагаемой форме</w:t>
      </w:r>
    </w:p>
    <w:p w14:paraId="614A8378" w14:textId="77777777" w:rsidR="00CB1959" w:rsidRPr="00C04818" w:rsidRDefault="00CB1959" w:rsidP="00CB1959">
      <w:pPr>
        <w:widowControl/>
        <w:tabs>
          <w:tab w:val="left" w:pos="993"/>
          <w:tab w:val="left" w:pos="1134"/>
        </w:tabs>
        <w:ind w:left="567"/>
        <w:jc w:val="both"/>
        <w:rPr>
          <w:rFonts w:ascii="Times New Roman" w:hAnsi="Times New Roman"/>
        </w:rPr>
      </w:pPr>
    </w:p>
    <w:p w14:paraId="226EFACE" w14:textId="77777777" w:rsidR="00CD1E7B" w:rsidRPr="00C04818" w:rsidRDefault="00CD1E7B" w:rsidP="00644CAD">
      <w:pPr>
        <w:pStyle w:val="30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line="298" w:lineRule="exact"/>
        <w:ind w:firstLine="567"/>
        <w:jc w:val="both"/>
        <w:rPr>
          <w:sz w:val="24"/>
          <w:szCs w:val="24"/>
        </w:rPr>
      </w:pPr>
      <w:r w:rsidRPr="00C04818">
        <w:rPr>
          <w:sz w:val="24"/>
          <w:szCs w:val="24"/>
        </w:rPr>
        <w:lastRenderedPageBreak/>
        <w:t>Основные требования к оказываемым услугам.</w:t>
      </w:r>
    </w:p>
    <w:p w14:paraId="169863F1" w14:textId="77777777" w:rsidR="00CD1E7B" w:rsidRPr="00C04818" w:rsidRDefault="00CD1E7B" w:rsidP="00644CAD">
      <w:pPr>
        <w:pStyle w:val="ae"/>
        <w:numPr>
          <w:ilvl w:val="1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Бензотехника предоставляется Исполнителю силами Заказчика на срок до 45 календарных дней без дополнительной оплаты. </w:t>
      </w:r>
    </w:p>
    <w:p w14:paraId="6F3EC361" w14:textId="77777777" w:rsidR="00CD1E7B" w:rsidRPr="00C04818" w:rsidRDefault="00CD1E7B" w:rsidP="00644CAD">
      <w:pPr>
        <w:pStyle w:val="ae"/>
        <w:numPr>
          <w:ilvl w:val="1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Услуга </w:t>
      </w:r>
      <w:r w:rsidR="00B73D97" w:rsidRPr="00C04818">
        <w:rPr>
          <w:rFonts w:ascii="Times New Roman" w:hAnsi="Times New Roman"/>
        </w:rPr>
        <w:t xml:space="preserve">должна быть </w:t>
      </w:r>
      <w:r w:rsidR="00CF3FD7" w:rsidRPr="00C04818">
        <w:rPr>
          <w:rFonts w:ascii="Times New Roman" w:hAnsi="Times New Roman"/>
        </w:rPr>
        <w:t>оказана</w:t>
      </w:r>
      <w:r w:rsidRPr="00C04818">
        <w:rPr>
          <w:rFonts w:ascii="Times New Roman" w:hAnsi="Times New Roman"/>
        </w:rPr>
        <w:t xml:space="preserve"> в соответствии с действующей нормативно-технической документацией (НТД).</w:t>
      </w:r>
    </w:p>
    <w:p w14:paraId="55DA4E3B" w14:textId="567BE6B7" w:rsidR="00CD1E7B" w:rsidRPr="00C04818" w:rsidRDefault="00CD1E7B" w:rsidP="00644CAD">
      <w:pPr>
        <w:pStyle w:val="ae"/>
        <w:numPr>
          <w:ilvl w:val="1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Все </w:t>
      </w:r>
      <w:r w:rsidR="00B847C2" w:rsidRPr="00C04818">
        <w:rPr>
          <w:rFonts w:ascii="Times New Roman" w:hAnsi="Times New Roman"/>
        </w:rPr>
        <w:t>услуги оказываются</w:t>
      </w:r>
      <w:r w:rsidRPr="00C04818">
        <w:rPr>
          <w:rFonts w:ascii="Times New Roman" w:hAnsi="Times New Roman"/>
        </w:rPr>
        <w:t xml:space="preserve"> средствами, оборудованием, материалами и иными ресурсами Исполнителя. </w:t>
      </w:r>
    </w:p>
    <w:p w14:paraId="32F82026" w14:textId="77777777" w:rsidR="0077755B" w:rsidRPr="00C04818" w:rsidRDefault="0077755B" w:rsidP="00644CAD">
      <w:pPr>
        <w:pStyle w:val="ae"/>
        <w:numPr>
          <w:ilvl w:val="1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Общий (основной) состав услуг:</w:t>
      </w:r>
    </w:p>
    <w:p w14:paraId="73F62F2A" w14:textId="0F17D1F5" w:rsidR="0077755B" w:rsidRPr="00C04818" w:rsidRDefault="0077755B" w:rsidP="00644CAD">
      <w:pPr>
        <w:pStyle w:val="ae"/>
        <w:numPr>
          <w:ilvl w:val="2"/>
          <w:numId w:val="19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Выполнение технического обслуживания </w:t>
      </w:r>
      <w:r w:rsidR="00A33D79" w:rsidRPr="00C04818">
        <w:rPr>
          <w:rFonts w:ascii="Times New Roman" w:hAnsi="Times New Roman"/>
        </w:rPr>
        <w:t>о</w:t>
      </w:r>
      <w:r w:rsidRPr="00C04818">
        <w:rPr>
          <w:rFonts w:ascii="Times New Roman" w:hAnsi="Times New Roman"/>
        </w:rPr>
        <w:t>борудования, составление ведомости объемов по оказанию услуг и спецификации на материалы.</w:t>
      </w:r>
    </w:p>
    <w:p w14:paraId="467C4489" w14:textId="32C725A7" w:rsidR="0077755B" w:rsidRPr="00C04818" w:rsidRDefault="007472ED" w:rsidP="00644CAD">
      <w:pPr>
        <w:pStyle w:val="ae"/>
        <w:numPr>
          <w:ilvl w:val="2"/>
          <w:numId w:val="19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Оказание услуг</w:t>
      </w:r>
      <w:r w:rsidR="0077755B" w:rsidRPr="00C04818">
        <w:rPr>
          <w:rFonts w:ascii="Times New Roman" w:hAnsi="Times New Roman"/>
        </w:rPr>
        <w:t xml:space="preserve"> по техническому обслуживанию оборудования:</w:t>
      </w:r>
    </w:p>
    <w:p w14:paraId="285E135D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ленты тормоза и натяжителя цепи</w:t>
      </w:r>
    </w:p>
    <w:p w14:paraId="3C199739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шнура стартера, возвратной пружины, храповика</w:t>
      </w:r>
    </w:p>
    <w:p w14:paraId="3CCB47A4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зазора между электродами свечи, проверка целостности высоковольтного провода и свечного колпачка</w:t>
      </w:r>
    </w:p>
    <w:p w14:paraId="5D882190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масляного насоса</w:t>
      </w:r>
    </w:p>
    <w:p w14:paraId="4A7C79FD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герметичности карбюратора</w:t>
      </w:r>
    </w:p>
    <w:p w14:paraId="2460AF3C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топливного фильтра и сапуна</w:t>
      </w:r>
    </w:p>
    <w:p w14:paraId="2C2F5FD9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износа амортизаторов</w:t>
      </w:r>
    </w:p>
    <w:p w14:paraId="307CD383" w14:textId="05BADB32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очистка ребер </w:t>
      </w:r>
      <w:r w:rsidR="00234AD2" w:rsidRPr="00C04818">
        <w:rPr>
          <w:rFonts w:ascii="Times New Roman" w:hAnsi="Times New Roman"/>
        </w:rPr>
        <w:t>охлаждения</w:t>
      </w:r>
      <w:r w:rsidRPr="00C04818">
        <w:rPr>
          <w:rFonts w:ascii="Times New Roman" w:hAnsi="Times New Roman"/>
        </w:rPr>
        <w:t xml:space="preserve"> и окна цилиндра со стороны глушителя</w:t>
      </w:r>
    </w:p>
    <w:p w14:paraId="3FCB0D99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сальников и коренных подшипников</w:t>
      </w:r>
    </w:p>
    <w:p w14:paraId="6BD58B95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проверка люфтов и смазка угловой передачи</w:t>
      </w:r>
    </w:p>
    <w:p w14:paraId="7A58CDA2" w14:textId="77777777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</w:p>
    <w:p w14:paraId="3BD5BF74" w14:textId="26E7D677" w:rsidR="0077755B" w:rsidRPr="00C04818" w:rsidRDefault="0077755B" w:rsidP="00644CAD">
      <w:pPr>
        <w:pStyle w:val="ae"/>
        <w:numPr>
          <w:ilvl w:val="2"/>
          <w:numId w:val="19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Выполнение </w:t>
      </w:r>
      <w:r w:rsidR="00A33D79" w:rsidRPr="00C04818">
        <w:rPr>
          <w:rFonts w:ascii="Times New Roman" w:hAnsi="Times New Roman"/>
        </w:rPr>
        <w:t xml:space="preserve">услуг по </w:t>
      </w:r>
      <w:r w:rsidR="00A33D79" w:rsidRPr="00C04818">
        <w:rPr>
          <w:rFonts w:ascii="Times New Roman" w:eastAsia="Times New Roman" w:hAnsi="Times New Roman" w:cs="Times New Roman"/>
          <w:bCs/>
        </w:rPr>
        <w:t>приведению в нормативное состояние</w:t>
      </w:r>
      <w:r w:rsidR="00A33D79" w:rsidRPr="00C04818">
        <w:rPr>
          <w:rFonts w:ascii="Times New Roman" w:eastAsia="Times New Roman" w:hAnsi="Times New Roman" w:cs="Times New Roman"/>
          <w:b/>
          <w:bCs/>
        </w:rPr>
        <w:t xml:space="preserve"> </w:t>
      </w:r>
      <w:r w:rsidRPr="00C04818">
        <w:rPr>
          <w:rFonts w:ascii="Times New Roman" w:hAnsi="Times New Roman"/>
        </w:rPr>
        <w:t>оборудования:</w:t>
      </w:r>
    </w:p>
    <w:p w14:paraId="121EABDF" w14:textId="6DE8CA99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тормоза цепи</w:t>
      </w:r>
    </w:p>
    <w:p w14:paraId="3DB43E9D" w14:textId="16B1326A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стартера</w:t>
      </w:r>
    </w:p>
    <w:p w14:paraId="46D2D424" w14:textId="271B516C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системы зажигания</w:t>
      </w:r>
    </w:p>
    <w:p w14:paraId="21215161" w14:textId="5E0F6CEE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системы смазки цепи </w:t>
      </w:r>
    </w:p>
    <w:p w14:paraId="163BCA16" w14:textId="10D2D85B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карбюратора </w:t>
      </w:r>
    </w:p>
    <w:p w14:paraId="0EC46B49" w14:textId="03C2D223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топливного бака </w:t>
      </w:r>
    </w:p>
    <w:p w14:paraId="20549953" w14:textId="6404293B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системы гашения вибрации </w:t>
      </w:r>
    </w:p>
    <w:p w14:paraId="688ADBC4" w14:textId="0EAEB632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цилиндро-поршневой группы </w:t>
      </w:r>
    </w:p>
    <w:p w14:paraId="321DED82" w14:textId="5F905602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картера и коленчатого вала</w:t>
      </w:r>
    </w:p>
    <w:p w14:paraId="412D5F01" w14:textId="3F406D42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- системы фильтрации воздуха </w:t>
      </w:r>
    </w:p>
    <w:p w14:paraId="04A28DD9" w14:textId="25AC5159" w:rsidR="0077755B" w:rsidRPr="00C04818" w:rsidRDefault="0077755B" w:rsidP="00644CAD">
      <w:pPr>
        <w:tabs>
          <w:tab w:val="left" w:pos="993"/>
        </w:tabs>
        <w:ind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световой вышки</w:t>
      </w:r>
    </w:p>
    <w:p w14:paraId="6B286132" w14:textId="77777777" w:rsidR="0077755B" w:rsidRPr="00C04818" w:rsidRDefault="0077755B" w:rsidP="00644CAD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p w14:paraId="0725B12E" w14:textId="6C41B086" w:rsidR="0077755B" w:rsidRPr="00C04818" w:rsidRDefault="0077755B" w:rsidP="00644CAD">
      <w:pPr>
        <w:pStyle w:val="ae"/>
        <w:numPr>
          <w:ilvl w:val="2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Выполнение сервисного обслуживания оборудования согласно технической документации и требований по эксплуатации данного оборудования.</w:t>
      </w:r>
    </w:p>
    <w:p w14:paraId="3BFA1DA4" w14:textId="45AC7382" w:rsidR="00EE3C00" w:rsidRPr="00C04818" w:rsidRDefault="00EE3C00" w:rsidP="00644CAD">
      <w:pPr>
        <w:pStyle w:val="ae"/>
        <w:numPr>
          <w:ilvl w:val="2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Представитель Заказчика должен иметь право и техническую возможность находиться в местах проведения работ и осуществлять следующие виды контроля процесса производства работ:</w:t>
      </w:r>
    </w:p>
    <w:p w14:paraId="054FEA82" w14:textId="77777777" w:rsidR="00EE3C00" w:rsidRPr="00C04818" w:rsidRDefault="00EE3C00" w:rsidP="00644CAD">
      <w:pPr>
        <w:pStyle w:val="ae"/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входной контроль качества применяемых запасных частей и материалов;</w:t>
      </w:r>
    </w:p>
    <w:p w14:paraId="2F1DFEE4" w14:textId="0C07624B" w:rsidR="00EE3C00" w:rsidRPr="00C04818" w:rsidRDefault="00EE3C00" w:rsidP="00644CAD">
      <w:pPr>
        <w:pStyle w:val="ae"/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- оперативный контроль качества и объемов выполняемых работ, соблюдения технологической дисциплины.</w:t>
      </w:r>
    </w:p>
    <w:p w14:paraId="12529C55" w14:textId="549FB33F" w:rsidR="00B06EDD" w:rsidRPr="00C04818" w:rsidRDefault="00B06EDD" w:rsidP="00644CAD">
      <w:pPr>
        <w:pStyle w:val="ae"/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2.4.6. Все запасные части и расходные материалы для технического обслуживания бензоинструмента и средств малой механизации должны являться оригинальными (по согласованию с Заказчиком – аналог), новыми, не бывшими в эксплуатации, иметь необходимые сертификаты соответствия.</w:t>
      </w:r>
    </w:p>
    <w:p w14:paraId="0DAC67AF" w14:textId="372A83FA" w:rsidR="00587306" w:rsidRPr="00C04818" w:rsidRDefault="00587306" w:rsidP="00644CAD">
      <w:pPr>
        <w:pStyle w:val="ae"/>
        <w:tabs>
          <w:tab w:val="left" w:pos="993"/>
        </w:tabs>
        <w:ind w:left="0" w:firstLine="567"/>
        <w:rPr>
          <w:rFonts w:ascii="Times New Roman" w:hAnsi="Times New Roman"/>
        </w:rPr>
      </w:pPr>
      <w:r w:rsidRPr="00C04818">
        <w:rPr>
          <w:rFonts w:ascii="Times New Roman" w:hAnsi="Times New Roman"/>
        </w:rPr>
        <w:t>2.4.7. Решение о целесообразности замены запасных частей и эксплуатационных материалов, при проведении ТО определяет Заказчик, на основании проведённой диагностики бензоинструмента и средств малой механизации.</w:t>
      </w:r>
    </w:p>
    <w:p w14:paraId="4C0AE87C" w14:textId="63FE9657" w:rsidR="0060571E" w:rsidRPr="00C04818" w:rsidRDefault="0060571E" w:rsidP="00644CAD">
      <w:pPr>
        <w:pStyle w:val="30"/>
        <w:shd w:val="clear" w:color="auto" w:fill="auto"/>
        <w:tabs>
          <w:tab w:val="left" w:pos="1134"/>
        </w:tabs>
        <w:spacing w:before="0"/>
        <w:ind w:firstLine="567"/>
        <w:jc w:val="both"/>
        <w:rPr>
          <w:sz w:val="24"/>
          <w:szCs w:val="24"/>
        </w:rPr>
      </w:pPr>
    </w:p>
    <w:p w14:paraId="357F2F02" w14:textId="0DA6EE31" w:rsidR="00E2343E" w:rsidRPr="00C04818" w:rsidRDefault="00E2343E" w:rsidP="0069076A">
      <w:pPr>
        <w:pStyle w:val="ae"/>
        <w:widowControl/>
        <w:numPr>
          <w:ilvl w:val="0"/>
          <w:numId w:val="19"/>
        </w:numPr>
        <w:ind w:left="-142" w:right="-1" w:firstLine="66"/>
        <w:jc w:val="both"/>
        <w:rPr>
          <w:rFonts w:ascii="Times New Roman" w:hAnsi="Times New Roman"/>
          <w:b/>
        </w:rPr>
      </w:pPr>
      <w:r w:rsidRPr="00C04818">
        <w:rPr>
          <w:rFonts w:ascii="Times New Roman" w:hAnsi="Times New Roman"/>
          <w:b/>
        </w:rPr>
        <w:t>Требования к участникам Закупки:</w:t>
      </w:r>
    </w:p>
    <w:p w14:paraId="6B3B2BED" w14:textId="77777777" w:rsidR="00E2343E" w:rsidRPr="00C04818" w:rsidRDefault="00E2343E" w:rsidP="0069076A">
      <w:pPr>
        <w:pStyle w:val="ae"/>
        <w:widowControl/>
        <w:numPr>
          <w:ilvl w:val="1"/>
          <w:numId w:val="30"/>
        </w:numPr>
        <w:tabs>
          <w:tab w:val="left" w:pos="567"/>
        </w:tabs>
        <w:spacing w:before="120" w:after="120"/>
        <w:ind w:left="-142" w:right="-1" w:firstLine="66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Обязательные (отборочные) требования к Участнику.</w:t>
      </w:r>
    </w:p>
    <w:p w14:paraId="581118E2" w14:textId="73755B2E" w:rsidR="00E2343E" w:rsidRPr="00C04818" w:rsidRDefault="00D23D15" w:rsidP="0069076A">
      <w:pPr>
        <w:pStyle w:val="ae"/>
        <w:tabs>
          <w:tab w:val="left" w:pos="567"/>
        </w:tabs>
        <w:ind w:left="-142" w:right="-1" w:firstLine="66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lastRenderedPageBreak/>
        <w:t xml:space="preserve"> </w:t>
      </w:r>
      <w:r w:rsidR="00E2343E" w:rsidRPr="00C04818">
        <w:rPr>
          <w:rFonts w:ascii="Times New Roman" w:hAnsi="Times New Roman"/>
        </w:rPr>
        <w:t>Участник должен соответствовать всем требованиям, установленным в закупочной документации.</w:t>
      </w:r>
    </w:p>
    <w:p w14:paraId="22F4849F" w14:textId="77777777" w:rsidR="00E2343E" w:rsidRPr="00C04818" w:rsidRDefault="00E2343E" w:rsidP="00D23D15">
      <w:pPr>
        <w:pStyle w:val="2"/>
        <w:tabs>
          <w:tab w:val="left" w:pos="0"/>
          <w:tab w:val="left" w:pos="567"/>
        </w:tabs>
        <w:spacing w:before="0" w:after="0" w:line="276" w:lineRule="auto"/>
        <w:ind w:right="-2" w:firstLine="567"/>
        <w:jc w:val="both"/>
        <w:rPr>
          <w:rFonts w:eastAsia="Courier New" w:cs="Courier New"/>
          <w:b w:val="0"/>
          <w:snapToGrid/>
          <w:color w:val="000000"/>
          <w:sz w:val="24"/>
          <w:szCs w:val="24"/>
          <w:lang w:bidi="ru-RU"/>
        </w:rPr>
      </w:pPr>
      <w:r w:rsidRPr="00C04818">
        <w:rPr>
          <w:rFonts w:eastAsia="Courier New" w:cs="Courier New"/>
          <w:b w:val="0"/>
          <w:snapToGrid/>
          <w:color w:val="000000"/>
          <w:sz w:val="24"/>
          <w:szCs w:val="24"/>
          <w:lang w:bidi="ru-RU"/>
        </w:rPr>
        <w:t>3.2 Оценочные критерии: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993"/>
        <w:gridCol w:w="992"/>
        <w:gridCol w:w="850"/>
        <w:gridCol w:w="1041"/>
      </w:tblGrid>
      <w:tr w:rsidR="00E2343E" w:rsidRPr="00C04818" w14:paraId="36F5DB4C" w14:textId="77777777" w:rsidTr="001D32BF">
        <w:trPr>
          <w:trHeight w:val="427"/>
          <w:tblHeader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9E88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Критерий оценки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87EB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Весовой коэффициент</w:t>
            </w:r>
          </w:p>
        </w:tc>
        <w:tc>
          <w:tcPr>
            <w:tcW w:w="2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2B46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Наименование участника</w:t>
            </w:r>
          </w:p>
        </w:tc>
      </w:tr>
      <w:tr w:rsidR="00E2343E" w:rsidRPr="00C04818" w14:paraId="3A9AED61" w14:textId="77777777" w:rsidTr="001D32BF">
        <w:trPr>
          <w:trHeight w:val="363"/>
          <w:tblHeader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54C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F16A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F29F4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Балл по шкале оценки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4332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Оценка участника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38890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Фактическое значение показателя</w:t>
            </w:r>
          </w:p>
        </w:tc>
      </w:tr>
      <w:tr w:rsidR="00E2343E" w:rsidRPr="00C04818" w14:paraId="5CBB94D7" w14:textId="77777777" w:rsidTr="001D32BF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7FD2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1. Профессионализм и компетентность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9679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6B1C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F221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B779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E2343E" w:rsidRPr="00C04818" w14:paraId="1BD913F9" w14:textId="77777777" w:rsidTr="001D32BF">
        <w:trPr>
          <w:trHeight w:val="25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0450" w14:textId="6D88B909" w:rsidR="00D23D15" w:rsidRPr="00C04818" w:rsidRDefault="00D23D15" w:rsidP="00D23D15">
            <w:pPr>
              <w:pStyle w:val="32"/>
              <w:numPr>
                <w:ilvl w:val="1"/>
                <w:numId w:val="27"/>
              </w:numPr>
              <w:spacing w:line="276" w:lineRule="auto"/>
              <w:ind w:left="0" w:right="-2" w:firstLine="0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Наличие материально-технических ресурсов., производственное базы (складское и производственное помещение) - не менее 15м2. Представить документы, подтверждающие право собственности или аренды, а также справку в свободной форме.</w:t>
            </w:r>
          </w:p>
          <w:p w14:paraId="0A975073" w14:textId="77777777" w:rsidR="00D23D15" w:rsidRPr="00C04818" w:rsidRDefault="00D23D15" w:rsidP="00D23D15">
            <w:pPr>
              <w:pStyle w:val="32"/>
              <w:spacing w:line="276" w:lineRule="auto"/>
              <w:ind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- документы не представлены /документы не соответствуют критериям оценки = 0 баллов;</w:t>
            </w:r>
          </w:p>
          <w:p w14:paraId="3D0D15B0" w14:textId="2AF90676" w:rsidR="00D23D15" w:rsidRPr="00C04818" w:rsidRDefault="00D23D15" w:rsidP="00D23D15">
            <w:pPr>
              <w:pStyle w:val="32"/>
              <w:spacing w:before="0" w:after="0" w:line="276" w:lineRule="auto"/>
              <w:ind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- наличие базы, находящихся в аренде или в собственности =100 баллов.</w:t>
            </w:r>
          </w:p>
          <w:p w14:paraId="54FD8D59" w14:textId="312F83E8" w:rsidR="00E2343E" w:rsidRPr="00C04818" w:rsidRDefault="00E2343E" w:rsidP="00D23D15">
            <w:pPr>
              <w:pStyle w:val="32"/>
              <w:spacing w:before="0" w:after="0" w:line="276" w:lineRule="auto"/>
              <w:ind w:right="-2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601B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BE4D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8FA7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C0EE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43E" w:rsidRPr="00C04818" w14:paraId="5F8EFBD3" w14:textId="77777777" w:rsidTr="001D32BF">
        <w:trPr>
          <w:trHeight w:val="86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62C1" w14:textId="3AF77109" w:rsidR="00CB1959" w:rsidRPr="00C04818" w:rsidRDefault="00E2343E" w:rsidP="00CB1959">
            <w:pPr>
              <w:pStyle w:val="32"/>
              <w:numPr>
                <w:ilvl w:val="1"/>
                <w:numId w:val="27"/>
              </w:numPr>
              <w:spacing w:before="0" w:after="0" w:line="276" w:lineRule="auto"/>
              <w:ind w:left="59" w:right="-2" w:firstLine="0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 xml:space="preserve">Наличие опыта </w:t>
            </w:r>
            <w:r w:rsidR="00CB1959" w:rsidRPr="00C04818">
              <w:rPr>
                <w:bCs/>
                <w:sz w:val="24"/>
                <w:szCs w:val="24"/>
              </w:rPr>
              <w:t>оказания услуг по приведению в нормативное состояние электроинструментов, бензоинструментов и дизель генераторов, технического обслуживания.</w:t>
            </w:r>
          </w:p>
          <w:p w14:paraId="59A0396D" w14:textId="77777777" w:rsidR="00CB1959" w:rsidRPr="00C04818" w:rsidRDefault="00E2343E" w:rsidP="00CB1959">
            <w:pPr>
              <w:pStyle w:val="32"/>
              <w:spacing w:before="0" w:after="0" w:line="276" w:lineRule="auto"/>
              <w:ind w:left="59"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Предоставить копии договоров и актов оказанных услуг.</w:t>
            </w:r>
          </w:p>
          <w:p w14:paraId="39E23ADB" w14:textId="16B9312D" w:rsidR="00E2343E" w:rsidRPr="00C04818" w:rsidRDefault="00E2343E" w:rsidP="00CB1959">
            <w:pPr>
              <w:pStyle w:val="32"/>
              <w:spacing w:before="0" w:after="0" w:line="276" w:lineRule="auto"/>
              <w:ind w:left="59"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Документы не предоставлены/не соответствуют критериям – 0 баллов</w:t>
            </w:r>
          </w:p>
          <w:p w14:paraId="36F8A652" w14:textId="77777777" w:rsidR="00E2343E" w:rsidRPr="00C04818" w:rsidRDefault="00E2343E" w:rsidP="001D32BF">
            <w:pPr>
              <w:pStyle w:val="32"/>
              <w:spacing w:before="0" w:after="0" w:line="276" w:lineRule="auto"/>
              <w:ind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- 1 договор – 10 баллов;</w:t>
            </w:r>
          </w:p>
          <w:p w14:paraId="7C116B8E" w14:textId="77777777" w:rsidR="00E2343E" w:rsidRPr="00C04818" w:rsidRDefault="00E2343E" w:rsidP="001D32BF">
            <w:pPr>
              <w:pStyle w:val="32"/>
              <w:spacing w:before="0" w:after="0" w:line="276" w:lineRule="auto"/>
              <w:ind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- 2-5 договора – 50 баллов;</w:t>
            </w:r>
          </w:p>
          <w:p w14:paraId="435829A3" w14:textId="77777777" w:rsidR="00E2343E" w:rsidRPr="00C04818" w:rsidRDefault="00E2343E" w:rsidP="001D32BF">
            <w:pPr>
              <w:pStyle w:val="32"/>
              <w:spacing w:before="0" w:after="0" w:line="276" w:lineRule="auto"/>
              <w:ind w:right="-2"/>
              <w:rPr>
                <w:bCs/>
                <w:sz w:val="24"/>
                <w:szCs w:val="24"/>
              </w:rPr>
            </w:pPr>
            <w:r w:rsidRPr="00C04818">
              <w:rPr>
                <w:bCs/>
                <w:sz w:val="24"/>
                <w:szCs w:val="24"/>
              </w:rPr>
              <w:t>- 6 более договоров – 100 баллов;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2038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BB32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1F24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87D6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43E" w:rsidRPr="00C04818" w14:paraId="04C48B65" w14:textId="77777777" w:rsidTr="001D32BF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BAC0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Итого по разделу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1D35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62B5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C04818">
              <w:rPr>
                <w:rFonts w:ascii="Times New Roman" w:hAnsi="Times New Roman" w:cs="Times New Roman"/>
                <w:i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7553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B424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 </w:t>
            </w:r>
          </w:p>
        </w:tc>
      </w:tr>
      <w:tr w:rsidR="00E2343E" w:rsidRPr="00C04818" w14:paraId="77A1DD9F" w14:textId="77777777" w:rsidTr="001D32BF">
        <w:trPr>
          <w:cantSplit/>
          <w:trHeight w:val="51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4BA8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2. Цена предложения </w:t>
            </w:r>
          </w:p>
          <w:p w14:paraId="227714B8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Оценка участника определяется по формуле:</w:t>
            </w:r>
          </w:p>
          <w:p w14:paraId="4D62A286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 xml:space="preserve">             Smax - Si</w:t>
            </w:r>
          </w:p>
          <w:p w14:paraId="5C01CAB1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Rsi  = --------------- x 100  баллов, где:</w:t>
            </w:r>
          </w:p>
          <w:p w14:paraId="4BC9C43D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 xml:space="preserve">             Smax </w:t>
            </w:r>
          </w:p>
          <w:p w14:paraId="167A2D22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Rsi    - рейтинг 1-й заявки по критерию стоимости,</w:t>
            </w:r>
          </w:p>
          <w:p w14:paraId="68222413" w14:textId="77777777" w:rsidR="00E2343E" w:rsidRPr="00C04818" w:rsidRDefault="00E2343E" w:rsidP="001D32BF">
            <w:pPr>
              <w:autoSpaceDE w:val="0"/>
              <w:autoSpaceDN w:val="0"/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Smax  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00CEEBFC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</w:rPr>
            </w:pPr>
            <w:r w:rsidRPr="00C04818">
              <w:rPr>
                <w:rFonts w:ascii="Times New Roman" w:hAnsi="Times New Roman" w:cs="Times New Roman"/>
              </w:rPr>
              <w:t>Si      - условная величина, равная сумме единичных расценок на номенклатуру продукции, представленную1i-ым участником;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D86C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71B7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4D97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5C5A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43E" w:rsidRPr="00C04818" w14:paraId="0217CA4A" w14:textId="77777777" w:rsidTr="001D32BF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0BA9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Итого по разделу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FF47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1911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C04818">
              <w:rPr>
                <w:rFonts w:ascii="Times New Roman" w:hAnsi="Times New Roman" w:cs="Times New Roman"/>
                <w:i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6595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F1D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E2343E" w:rsidRPr="00C04818" w14:paraId="64EFB5D3" w14:textId="77777777" w:rsidTr="001D32BF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28AF" w14:textId="77777777" w:rsidR="00E2343E" w:rsidRPr="00C04818" w:rsidRDefault="00E2343E" w:rsidP="001D32BF">
            <w:pPr>
              <w:spacing w:line="276" w:lineRule="auto"/>
              <w:ind w:right="-2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Итого по разделам 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BD6E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04818">
              <w:rPr>
                <w:rFonts w:ascii="Times New Roman" w:hAnsi="Times New Roman" w:cs="Times New Roman"/>
                <w:b/>
                <w:bCs/>
                <w:i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F77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C04818">
              <w:rPr>
                <w:rFonts w:ascii="Times New Roman" w:hAnsi="Times New Roman" w:cs="Times New Roman"/>
                <w:i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17C1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4D50" w14:textId="77777777" w:rsidR="00E2343E" w:rsidRPr="00C04818" w:rsidRDefault="00E2343E" w:rsidP="001D32B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481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</w:tbl>
    <w:p w14:paraId="5B1F4F98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5B3D624B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Ri = (R1 x V1) +…+ (Rm x Vm), где: </w:t>
      </w:r>
    </w:p>
    <w:p w14:paraId="5CF0BC8C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Ri - общий рейтинг предпочтительности 1-й заявки; </w:t>
      </w:r>
    </w:p>
    <w:p w14:paraId="1A7E36E1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R1, …, Rm – оценка в баллах по соответствующему критерию </w:t>
      </w:r>
    </w:p>
    <w:p w14:paraId="770C1E6A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V1, …, Vm – весовые коэффициенты соответствующих критериев.</w:t>
      </w:r>
    </w:p>
    <w:p w14:paraId="26F7D00E" w14:textId="77777777" w:rsidR="00E2343E" w:rsidRPr="00C04818" w:rsidRDefault="00E2343E" w:rsidP="00CB1959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0BF57332" w14:textId="77777777" w:rsidR="00E2343E" w:rsidRPr="00C04818" w:rsidRDefault="00E2343E" w:rsidP="00D23D15">
      <w:pPr>
        <w:pStyle w:val="ae"/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38DA820A" w14:textId="77777777" w:rsidR="00E2343E" w:rsidRPr="00C04818" w:rsidRDefault="00E2343E" w:rsidP="00D23D15">
      <w:pPr>
        <w:pStyle w:val="30"/>
        <w:shd w:val="clear" w:color="auto" w:fill="auto"/>
        <w:tabs>
          <w:tab w:val="left" w:pos="1134"/>
        </w:tabs>
        <w:spacing w:before="0"/>
        <w:ind w:firstLine="567"/>
        <w:jc w:val="both"/>
        <w:rPr>
          <w:sz w:val="24"/>
          <w:szCs w:val="24"/>
        </w:rPr>
      </w:pPr>
    </w:p>
    <w:p w14:paraId="5985AE6B" w14:textId="0FFEBB16" w:rsidR="00D54B61" w:rsidRPr="00C04818" w:rsidRDefault="001A107A" w:rsidP="0069076A">
      <w:pPr>
        <w:pStyle w:val="30"/>
        <w:numPr>
          <w:ilvl w:val="0"/>
          <w:numId w:val="19"/>
        </w:numPr>
        <w:shd w:val="clear" w:color="auto" w:fill="auto"/>
        <w:tabs>
          <w:tab w:val="left" w:pos="1134"/>
        </w:tabs>
        <w:spacing w:before="0"/>
        <w:ind w:left="0" w:firstLine="567"/>
        <w:jc w:val="both"/>
        <w:rPr>
          <w:sz w:val="24"/>
          <w:szCs w:val="24"/>
        </w:rPr>
      </w:pPr>
      <w:r w:rsidRPr="00C04818">
        <w:rPr>
          <w:sz w:val="24"/>
          <w:szCs w:val="24"/>
        </w:rPr>
        <w:t xml:space="preserve">Исполнитель </w:t>
      </w:r>
      <w:r w:rsidR="00ED6D4D" w:rsidRPr="00C04818">
        <w:rPr>
          <w:sz w:val="24"/>
          <w:szCs w:val="24"/>
        </w:rPr>
        <w:t>должен:</w:t>
      </w:r>
    </w:p>
    <w:p w14:paraId="788122BF" w14:textId="77777777" w:rsidR="0043041E" w:rsidRPr="00C04818" w:rsidRDefault="00CD1E7B" w:rsidP="0069076A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Исполнитель должен иметь технику, оборудование и инструменты, позволяющие осуществлять </w:t>
      </w:r>
      <w:r w:rsidR="00B73D97" w:rsidRPr="00C04818">
        <w:rPr>
          <w:rFonts w:ascii="Times New Roman" w:hAnsi="Times New Roman"/>
        </w:rPr>
        <w:t>ТО б</w:t>
      </w:r>
      <w:r w:rsidR="0043041E" w:rsidRPr="00C04818">
        <w:rPr>
          <w:rFonts w:ascii="Times New Roman" w:hAnsi="Times New Roman"/>
        </w:rPr>
        <w:t>ензоинструмента</w:t>
      </w:r>
      <w:r w:rsidR="00C8634F" w:rsidRPr="00C04818">
        <w:rPr>
          <w:rFonts w:ascii="Times New Roman" w:hAnsi="Times New Roman"/>
        </w:rPr>
        <w:t xml:space="preserve"> и средств малой механизации.</w:t>
      </w:r>
    </w:p>
    <w:p w14:paraId="0D1EFE76" w14:textId="62BDB4EC" w:rsidR="00CD1E7B" w:rsidRPr="00C04818" w:rsidRDefault="0043041E" w:rsidP="0069076A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Рабочий персонал исполнителя, </w:t>
      </w:r>
      <w:r w:rsidR="00B847C2" w:rsidRPr="00C04818">
        <w:rPr>
          <w:rFonts w:ascii="Times New Roman" w:hAnsi="Times New Roman"/>
        </w:rPr>
        <w:t>оказывающий услуги</w:t>
      </w:r>
      <w:r w:rsidRPr="00C04818">
        <w:rPr>
          <w:rFonts w:ascii="Times New Roman" w:hAnsi="Times New Roman"/>
        </w:rPr>
        <w:t>, должен быть аттестован по технике безопасности</w:t>
      </w:r>
      <w:r w:rsidR="00CD1E7B" w:rsidRPr="00C04818">
        <w:rPr>
          <w:rFonts w:ascii="Times New Roman" w:hAnsi="Times New Roman"/>
        </w:rPr>
        <w:t>.</w:t>
      </w:r>
    </w:p>
    <w:p w14:paraId="7914BF1E" w14:textId="77777777" w:rsidR="0043041E" w:rsidRPr="00C04818" w:rsidRDefault="0043041E" w:rsidP="0069076A">
      <w:pPr>
        <w:pStyle w:val="11"/>
        <w:numPr>
          <w:ilvl w:val="2"/>
          <w:numId w:val="19"/>
        </w:numPr>
        <w:tabs>
          <w:tab w:val="left" w:pos="1418"/>
          <w:tab w:val="left" w:pos="9360"/>
        </w:tabs>
        <w:ind w:left="0" w:firstLine="567"/>
        <w:rPr>
          <w:rFonts w:eastAsia="Courier New" w:cs="Courier New"/>
          <w:color w:val="000000"/>
          <w:szCs w:val="24"/>
          <w:lang w:bidi="ru-RU"/>
        </w:rPr>
      </w:pPr>
      <w:r w:rsidRPr="00C04818">
        <w:rPr>
          <w:rFonts w:eastAsia="Courier New" w:cs="Courier New"/>
          <w:color w:val="000000"/>
          <w:szCs w:val="24"/>
          <w:lang w:bidi="ru-RU"/>
        </w:rPr>
        <w:t>В случае привлечения к производству работ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BF4E254" w14:textId="1D9813EC" w:rsidR="0043041E" w:rsidRPr="00C04818" w:rsidRDefault="00CF3FD7" w:rsidP="0069076A">
      <w:pPr>
        <w:pStyle w:val="11"/>
        <w:numPr>
          <w:ilvl w:val="2"/>
          <w:numId w:val="19"/>
        </w:numPr>
        <w:tabs>
          <w:tab w:val="left" w:pos="1418"/>
          <w:tab w:val="left" w:pos="9360"/>
        </w:tabs>
        <w:ind w:left="0" w:firstLine="567"/>
        <w:rPr>
          <w:rFonts w:eastAsia="Courier New" w:cs="Courier New"/>
          <w:color w:val="000000"/>
          <w:szCs w:val="24"/>
          <w:lang w:bidi="ru-RU"/>
        </w:rPr>
      </w:pPr>
      <w:r w:rsidRPr="00C04818">
        <w:rPr>
          <w:rFonts w:eastAsia="Courier New" w:cs="Courier New"/>
          <w:color w:val="000000"/>
          <w:szCs w:val="24"/>
          <w:lang w:bidi="ru-RU"/>
        </w:rPr>
        <w:t>Нести о</w:t>
      </w:r>
      <w:r w:rsidR="0043041E" w:rsidRPr="00C04818">
        <w:rPr>
          <w:rFonts w:eastAsia="Courier New" w:cs="Courier New"/>
          <w:color w:val="000000"/>
          <w:szCs w:val="24"/>
          <w:lang w:bidi="ru-RU"/>
        </w:rPr>
        <w:t xml:space="preserve">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</w:t>
      </w:r>
      <w:r w:rsidR="00B847C2" w:rsidRPr="00C04818">
        <w:rPr>
          <w:rFonts w:eastAsia="Courier New" w:cs="Courier New"/>
          <w:color w:val="000000"/>
          <w:szCs w:val="24"/>
          <w:lang w:bidi="ru-RU"/>
        </w:rPr>
        <w:t>оказании услуг</w:t>
      </w:r>
      <w:r w:rsidR="0043041E" w:rsidRPr="00C04818">
        <w:rPr>
          <w:rFonts w:eastAsia="Courier New" w:cs="Courier New"/>
          <w:color w:val="000000"/>
          <w:szCs w:val="24"/>
          <w:lang w:bidi="ru-RU"/>
        </w:rPr>
        <w:t>, в том числе с участием иностранных граждан, несет руководитель подрядной организации.</w:t>
      </w:r>
    </w:p>
    <w:p w14:paraId="6E40FE6D" w14:textId="77777777" w:rsidR="0069076A" w:rsidRPr="00C04818" w:rsidRDefault="0069076A" w:rsidP="0069076A">
      <w:pPr>
        <w:pStyle w:val="11"/>
        <w:tabs>
          <w:tab w:val="left" w:pos="1418"/>
          <w:tab w:val="left" w:pos="9360"/>
        </w:tabs>
        <w:ind w:firstLine="567"/>
        <w:rPr>
          <w:rFonts w:eastAsia="Courier New" w:cs="Courier New"/>
          <w:color w:val="000000"/>
          <w:szCs w:val="24"/>
          <w:lang w:bidi="ru-RU"/>
        </w:rPr>
      </w:pPr>
    </w:p>
    <w:p w14:paraId="0C02E7CE" w14:textId="521CDA2D" w:rsidR="00D34955" w:rsidRPr="00C04818" w:rsidRDefault="004C2EC6" w:rsidP="0069076A">
      <w:pPr>
        <w:pStyle w:val="ae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C04818">
        <w:rPr>
          <w:rFonts w:ascii="Times New Roman" w:hAnsi="Times New Roman"/>
          <w:b/>
        </w:rPr>
        <w:lastRenderedPageBreak/>
        <w:t xml:space="preserve"> </w:t>
      </w:r>
      <w:r w:rsidR="00B12C71" w:rsidRPr="00C04818">
        <w:rPr>
          <w:rFonts w:ascii="Times New Roman" w:hAnsi="Times New Roman"/>
          <w:b/>
        </w:rPr>
        <w:t>Контроль и приемка оказанных услуг</w:t>
      </w:r>
      <w:r w:rsidR="00D34955" w:rsidRPr="00C04818">
        <w:rPr>
          <w:rFonts w:ascii="Times New Roman" w:hAnsi="Times New Roman"/>
          <w:b/>
        </w:rPr>
        <w:t>.</w:t>
      </w:r>
    </w:p>
    <w:p w14:paraId="66837DE9" w14:textId="5D35A245" w:rsidR="00D34955" w:rsidRPr="00C04818" w:rsidRDefault="0069076A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5</w:t>
      </w:r>
      <w:r w:rsidR="00CF3FD7" w:rsidRPr="00C04818">
        <w:rPr>
          <w:rFonts w:ascii="Times New Roman" w:hAnsi="Times New Roman"/>
        </w:rPr>
        <w:t xml:space="preserve">.1. </w:t>
      </w:r>
      <w:r w:rsidR="00B12C71" w:rsidRPr="00C04818">
        <w:rPr>
          <w:rFonts w:ascii="Times New Roman" w:hAnsi="Times New Roman"/>
        </w:rPr>
        <w:t>Руководители Исполнителя</w:t>
      </w:r>
      <w:r w:rsidR="00D34955" w:rsidRPr="00C04818">
        <w:rPr>
          <w:rFonts w:ascii="Times New Roman" w:hAnsi="Times New Roman"/>
        </w:rPr>
        <w:t xml:space="preserve">, участвующие в </w:t>
      </w:r>
      <w:r w:rsidR="00B73D97" w:rsidRPr="00C04818">
        <w:rPr>
          <w:rFonts w:ascii="Times New Roman" w:hAnsi="Times New Roman"/>
        </w:rPr>
        <w:t>ТО б</w:t>
      </w:r>
      <w:r w:rsidR="00037CC2" w:rsidRPr="00C04818">
        <w:rPr>
          <w:rFonts w:ascii="Times New Roman" w:hAnsi="Times New Roman"/>
        </w:rPr>
        <w:t>ензо</w:t>
      </w:r>
      <w:r w:rsidR="00B73D97" w:rsidRPr="00C04818">
        <w:rPr>
          <w:rFonts w:ascii="Times New Roman" w:hAnsi="Times New Roman"/>
        </w:rPr>
        <w:t>техники</w:t>
      </w:r>
      <w:r w:rsidR="00D34955" w:rsidRPr="00C04818">
        <w:rPr>
          <w:rFonts w:ascii="Times New Roman" w:hAnsi="Times New Roman"/>
        </w:rPr>
        <w:t>, совместно с представителями филиала ПАО «</w:t>
      </w:r>
      <w:r w:rsidR="00E57166" w:rsidRPr="00C04818">
        <w:rPr>
          <w:rFonts w:ascii="Times New Roman" w:hAnsi="Times New Roman"/>
        </w:rPr>
        <w:t>Россети Московский регион</w:t>
      </w:r>
      <w:r w:rsidR="00D34955" w:rsidRPr="00C04818">
        <w:rPr>
          <w:rFonts w:ascii="Times New Roman" w:hAnsi="Times New Roman"/>
        </w:rPr>
        <w:t>», проводят оперативн</w:t>
      </w:r>
      <w:r w:rsidR="00B12C71" w:rsidRPr="00C04818">
        <w:rPr>
          <w:rFonts w:ascii="Times New Roman" w:hAnsi="Times New Roman"/>
        </w:rPr>
        <w:t>ый контроль качества оказываемых услуг</w:t>
      </w:r>
      <w:r w:rsidR="00D34955" w:rsidRPr="00C04818">
        <w:rPr>
          <w:rFonts w:ascii="Times New Roman" w:hAnsi="Times New Roman"/>
        </w:rPr>
        <w:t>.</w:t>
      </w:r>
    </w:p>
    <w:p w14:paraId="5D8236B3" w14:textId="0CF16883" w:rsidR="00D34955" w:rsidRPr="00C04818" w:rsidRDefault="0069076A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5</w:t>
      </w:r>
      <w:r w:rsidR="00CF3FD7" w:rsidRPr="00C04818">
        <w:rPr>
          <w:rFonts w:ascii="Times New Roman" w:hAnsi="Times New Roman"/>
        </w:rPr>
        <w:t xml:space="preserve">.2. </w:t>
      </w:r>
      <w:r w:rsidR="00ED6D4D" w:rsidRPr="00C04818">
        <w:rPr>
          <w:rFonts w:ascii="Times New Roman" w:hAnsi="Times New Roman"/>
        </w:rPr>
        <w:t>Приемка оказанных услуг</w:t>
      </w:r>
      <w:r w:rsidR="00D34955" w:rsidRPr="00C04818">
        <w:rPr>
          <w:rFonts w:ascii="Times New Roman" w:hAnsi="Times New Roman"/>
        </w:rPr>
        <w:t xml:space="preserve"> и оценка качества </w:t>
      </w:r>
      <w:r w:rsidR="00B12C71" w:rsidRPr="00C04818">
        <w:rPr>
          <w:rFonts w:ascii="Times New Roman" w:hAnsi="Times New Roman"/>
        </w:rPr>
        <w:t>оказания услуг</w:t>
      </w:r>
      <w:r w:rsidR="00D34955" w:rsidRPr="00C04818">
        <w:rPr>
          <w:rFonts w:ascii="Times New Roman" w:hAnsi="Times New Roman"/>
        </w:rPr>
        <w:t xml:space="preserve"> осуществляется в соответствии с требованиями </w:t>
      </w:r>
      <w:r w:rsidR="008F3DBA" w:rsidRPr="00C04818">
        <w:rPr>
          <w:rFonts w:ascii="Times New Roman" w:hAnsi="Times New Roman"/>
        </w:rPr>
        <w:t>Приказа Минэнерго России от 25.10.2017 №1013</w:t>
      </w:r>
      <w:r w:rsidR="00D34955" w:rsidRPr="00C04818">
        <w:rPr>
          <w:rFonts w:ascii="Times New Roman" w:hAnsi="Times New Roman"/>
        </w:rPr>
        <w:t>.</w:t>
      </w:r>
    </w:p>
    <w:p w14:paraId="67794FCF" w14:textId="4F99FFF6" w:rsidR="00D34955" w:rsidRPr="00C04818" w:rsidRDefault="0069076A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5</w:t>
      </w:r>
      <w:r w:rsidR="00CF3FD7" w:rsidRPr="00C04818">
        <w:rPr>
          <w:rFonts w:ascii="Times New Roman" w:hAnsi="Times New Roman"/>
        </w:rPr>
        <w:t xml:space="preserve">.3. </w:t>
      </w:r>
      <w:r w:rsidR="00B12C71" w:rsidRPr="00C04818">
        <w:rPr>
          <w:rFonts w:ascii="Times New Roman" w:hAnsi="Times New Roman"/>
        </w:rPr>
        <w:t>Исполнитель</w:t>
      </w:r>
      <w:r w:rsidR="00D34955" w:rsidRPr="00C04818">
        <w:rPr>
          <w:rFonts w:ascii="Times New Roman" w:hAnsi="Times New Roman"/>
        </w:rPr>
        <w:t xml:space="preserve"> предоставляет Заказчику Акты на </w:t>
      </w:r>
      <w:r w:rsidR="00B12C71" w:rsidRPr="00C04818">
        <w:rPr>
          <w:rFonts w:ascii="Times New Roman" w:hAnsi="Times New Roman"/>
        </w:rPr>
        <w:t>оказание услуг</w:t>
      </w:r>
      <w:r w:rsidR="00D34955" w:rsidRPr="00C04818">
        <w:rPr>
          <w:rFonts w:ascii="Times New Roman" w:hAnsi="Times New Roman"/>
        </w:rPr>
        <w:t xml:space="preserve"> и другие документы, нео</w:t>
      </w:r>
      <w:r w:rsidR="00B12C71" w:rsidRPr="00C04818">
        <w:rPr>
          <w:rFonts w:ascii="Times New Roman" w:hAnsi="Times New Roman"/>
        </w:rPr>
        <w:t>бходимые при сдаче-приемке оказанных услуг</w:t>
      </w:r>
      <w:r w:rsidR="00D34955" w:rsidRPr="00C04818">
        <w:rPr>
          <w:rFonts w:ascii="Times New Roman" w:hAnsi="Times New Roman"/>
        </w:rPr>
        <w:t xml:space="preserve">, по факту </w:t>
      </w:r>
      <w:r w:rsidR="00B12C71" w:rsidRPr="00C04818">
        <w:rPr>
          <w:rFonts w:ascii="Times New Roman" w:hAnsi="Times New Roman"/>
        </w:rPr>
        <w:t>оказания услуг. Приемка оказанных услуг</w:t>
      </w:r>
      <w:r w:rsidR="00D34955" w:rsidRPr="00C04818">
        <w:rPr>
          <w:rFonts w:ascii="Times New Roman" w:hAnsi="Times New Roman"/>
        </w:rPr>
        <w:t xml:space="preserve"> осуществляется только при наличии полного комплекта документации, необходимой при сдаче-приемке </w:t>
      </w:r>
      <w:r w:rsidR="00B12C71" w:rsidRPr="00C04818">
        <w:rPr>
          <w:rFonts w:ascii="Times New Roman" w:hAnsi="Times New Roman"/>
        </w:rPr>
        <w:t>оказанных услуг.</w:t>
      </w:r>
    </w:p>
    <w:p w14:paraId="33F7AFC9" w14:textId="6B494C5A" w:rsidR="00CF3FD7" w:rsidRPr="00C04818" w:rsidRDefault="004C2EC6" w:rsidP="0069076A">
      <w:pPr>
        <w:pStyle w:val="ae"/>
        <w:numPr>
          <w:ilvl w:val="1"/>
          <w:numId w:val="32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</w:t>
      </w:r>
      <w:r w:rsidR="00CF3FD7" w:rsidRPr="00C04818">
        <w:rPr>
          <w:rFonts w:ascii="Times New Roman" w:hAnsi="Times New Roman"/>
        </w:rPr>
        <w:t>По окончании оказания услуг для каждой единицы техники оформляется Акт сдачи-приемки оказанных услуг.</w:t>
      </w:r>
      <w:r w:rsidR="00CB315C" w:rsidRPr="00C04818">
        <w:rPr>
          <w:rFonts w:ascii="Times New Roman" w:hAnsi="Times New Roman"/>
        </w:rPr>
        <w:t xml:space="preserve"> Отчетным периодом по настоящему договору </w:t>
      </w:r>
      <w:r w:rsidR="003247DB" w:rsidRPr="00C04818">
        <w:rPr>
          <w:rFonts w:ascii="Times New Roman" w:hAnsi="Times New Roman"/>
          <w:bCs/>
        </w:rPr>
        <w:t>является период оказания услуг по Заявке Заказчика" в соответствии с договором</w:t>
      </w:r>
      <w:r w:rsidR="00CB315C" w:rsidRPr="00C04818">
        <w:rPr>
          <w:rFonts w:ascii="Times New Roman" w:hAnsi="Times New Roman"/>
        </w:rPr>
        <w:t>.</w:t>
      </w:r>
    </w:p>
    <w:p w14:paraId="401F87F6" w14:textId="718E5089" w:rsidR="00CF3FD7" w:rsidRPr="00C04818" w:rsidRDefault="00CF3FD7" w:rsidP="0069076A">
      <w:pPr>
        <w:pStyle w:val="ae"/>
        <w:numPr>
          <w:ilvl w:val="1"/>
          <w:numId w:val="33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При завершении оказания каждого вида услуг Исполнитель предоставляет Заказчику акт сдачи-приемки оказанных услуг. Заказчик в течение l0 (десяти) рабочих дней подписывает акт или дает письменный мотивированный отказ от подписания акта. В случае не подписания акта сдачи-приемки оказанных услуг и не предоставления письменного мотивированного отказа Заказчиком в указанный срок, </w:t>
      </w:r>
      <w:r w:rsidR="00B847C2" w:rsidRPr="00C04818">
        <w:rPr>
          <w:rFonts w:ascii="Times New Roman" w:hAnsi="Times New Roman"/>
        </w:rPr>
        <w:t>услуги</w:t>
      </w:r>
      <w:r w:rsidRPr="00C04818">
        <w:rPr>
          <w:rFonts w:ascii="Times New Roman" w:hAnsi="Times New Roman"/>
        </w:rPr>
        <w:t xml:space="preserve"> считаются </w:t>
      </w:r>
      <w:r w:rsidR="00B847C2" w:rsidRPr="00C04818">
        <w:rPr>
          <w:rFonts w:ascii="Times New Roman" w:hAnsi="Times New Roman"/>
        </w:rPr>
        <w:t>оказанными</w:t>
      </w:r>
      <w:r w:rsidRPr="00C04818">
        <w:rPr>
          <w:rFonts w:ascii="Times New Roman" w:hAnsi="Times New Roman"/>
        </w:rPr>
        <w:t xml:space="preserve"> Исполнителем в полном объёме с надлежащим качеством.</w:t>
      </w:r>
    </w:p>
    <w:p w14:paraId="14AFCF52" w14:textId="44A4E697" w:rsidR="00CF3FD7" w:rsidRPr="00C04818" w:rsidRDefault="00CF3FD7" w:rsidP="0069076A">
      <w:pPr>
        <w:pStyle w:val="ae"/>
        <w:numPr>
          <w:ilvl w:val="1"/>
          <w:numId w:val="32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В случае мотивированного отказа Заказчика от приемки услуг, Сторонами составляется двухсторонний акт с перечнем необходимых доработок, сроков их устранения и условий оплаты. Оплата за оказанные услуги производится Заказчиком в течени</w:t>
      </w:r>
      <w:r w:rsidR="000C2204" w:rsidRPr="00C04818">
        <w:rPr>
          <w:rFonts w:ascii="Times New Roman" w:hAnsi="Times New Roman"/>
        </w:rPr>
        <w:t>е</w:t>
      </w:r>
      <w:r w:rsidRPr="00C04818">
        <w:rPr>
          <w:rFonts w:ascii="Times New Roman" w:hAnsi="Times New Roman"/>
        </w:rPr>
        <w:t xml:space="preserve"> </w:t>
      </w:r>
      <w:r w:rsidR="005349A3" w:rsidRPr="00C04818">
        <w:rPr>
          <w:rFonts w:ascii="Times New Roman" w:hAnsi="Times New Roman"/>
        </w:rPr>
        <w:t>7</w:t>
      </w:r>
      <w:r w:rsidRPr="00C04818">
        <w:rPr>
          <w:rFonts w:ascii="Times New Roman" w:hAnsi="Times New Roman"/>
        </w:rPr>
        <w:t xml:space="preserve"> рабочих дней с момента подписания акта сдачи-приемки оказанных услуг, если иное не предусмотрено законодательством РФ или иными нормативными документами Общества.</w:t>
      </w:r>
    </w:p>
    <w:p w14:paraId="26E28C5B" w14:textId="4318EB92" w:rsidR="00CF3FD7" w:rsidRPr="00C04818" w:rsidRDefault="00CF3FD7" w:rsidP="0069076A">
      <w:pPr>
        <w:pStyle w:val="ae"/>
        <w:numPr>
          <w:ilvl w:val="1"/>
          <w:numId w:val="32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К оплате принимаются акты </w:t>
      </w:r>
      <w:r w:rsidR="00E414A9" w:rsidRPr="00C04818">
        <w:rPr>
          <w:rFonts w:ascii="Times New Roman" w:hAnsi="Times New Roman"/>
        </w:rPr>
        <w:t>оказанных услуг</w:t>
      </w:r>
      <w:r w:rsidR="006E6CFB" w:rsidRPr="00C04818">
        <w:rPr>
          <w:rFonts w:ascii="Times New Roman" w:hAnsi="Times New Roman"/>
        </w:rPr>
        <w:t xml:space="preserve"> </w:t>
      </w:r>
      <w:r w:rsidR="00E414A9" w:rsidRPr="00C04818">
        <w:rPr>
          <w:rFonts w:ascii="Times New Roman" w:hAnsi="Times New Roman"/>
        </w:rPr>
        <w:t xml:space="preserve">при условии подтверждения стоимости материалов копиями документов, подтверждающими факт покупки </w:t>
      </w:r>
      <w:r w:rsidR="00B16AAD" w:rsidRPr="00C04818">
        <w:rPr>
          <w:rFonts w:ascii="Times New Roman" w:hAnsi="Times New Roman"/>
        </w:rPr>
        <w:t>Исполнителем</w:t>
      </w:r>
      <w:r w:rsidR="00E414A9" w:rsidRPr="00C04818">
        <w:rPr>
          <w:rFonts w:ascii="Times New Roman" w:hAnsi="Times New Roman"/>
        </w:rPr>
        <w:t xml:space="preserve"> данного материала.  </w:t>
      </w:r>
    </w:p>
    <w:p w14:paraId="5C2F421E" w14:textId="77777777" w:rsidR="00CF3FD7" w:rsidRPr="00C04818" w:rsidRDefault="00CF3FD7" w:rsidP="0069076A">
      <w:pPr>
        <w:pStyle w:val="ae"/>
        <w:numPr>
          <w:ilvl w:val="1"/>
          <w:numId w:val="32"/>
        </w:numPr>
        <w:ind w:left="0"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 xml:space="preserve"> Авансирование не предусмотрено.</w:t>
      </w:r>
    </w:p>
    <w:p w14:paraId="1C08688B" w14:textId="77777777" w:rsidR="00D34955" w:rsidRPr="00C04818" w:rsidRDefault="00D34955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</w:p>
    <w:p w14:paraId="099F68B4" w14:textId="5B6EBD34" w:rsidR="00053268" w:rsidRPr="00C04818" w:rsidRDefault="00766BFC" w:rsidP="0069076A">
      <w:pPr>
        <w:pStyle w:val="ae"/>
        <w:numPr>
          <w:ilvl w:val="0"/>
          <w:numId w:val="3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C04818">
        <w:rPr>
          <w:rFonts w:ascii="Times New Roman" w:hAnsi="Times New Roman"/>
          <w:b/>
        </w:rPr>
        <w:t>Т</w:t>
      </w:r>
      <w:r w:rsidR="00053268" w:rsidRPr="00C04818">
        <w:rPr>
          <w:rFonts w:ascii="Times New Roman" w:hAnsi="Times New Roman"/>
          <w:b/>
        </w:rPr>
        <w:t xml:space="preserve">ребуемые сроки </w:t>
      </w:r>
      <w:r w:rsidR="00FF7EFC" w:rsidRPr="00C04818">
        <w:rPr>
          <w:rFonts w:ascii="Times New Roman" w:hAnsi="Times New Roman"/>
          <w:b/>
        </w:rPr>
        <w:t>оказания услуг</w:t>
      </w:r>
      <w:r w:rsidR="00053268" w:rsidRPr="00C04818">
        <w:rPr>
          <w:rFonts w:ascii="Times New Roman" w:hAnsi="Times New Roman"/>
          <w:b/>
        </w:rPr>
        <w:t>.</w:t>
      </w:r>
    </w:p>
    <w:p w14:paraId="43806A74" w14:textId="485C056C" w:rsidR="00D34955" w:rsidRPr="00C04818" w:rsidRDefault="00B12C71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Начало оказания услуг</w:t>
      </w:r>
      <w:r w:rsidR="00C33195" w:rsidRPr="00C04818">
        <w:rPr>
          <w:rFonts w:ascii="Times New Roman" w:hAnsi="Times New Roman"/>
        </w:rPr>
        <w:t>: с момента заключения договора</w:t>
      </w:r>
      <w:r w:rsidR="00644CAD" w:rsidRPr="00C04818">
        <w:rPr>
          <w:rFonts w:ascii="Times New Roman" w:hAnsi="Times New Roman"/>
        </w:rPr>
        <w:t>.</w:t>
      </w:r>
    </w:p>
    <w:p w14:paraId="3080AC4C" w14:textId="69BAA1AC" w:rsidR="00D34955" w:rsidRPr="00C04818" w:rsidRDefault="00B12C71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Окончание оказания услуг</w:t>
      </w:r>
      <w:r w:rsidR="00DE02B4" w:rsidRPr="00C04818">
        <w:rPr>
          <w:rFonts w:ascii="Times New Roman" w:hAnsi="Times New Roman"/>
        </w:rPr>
        <w:t xml:space="preserve">: </w:t>
      </w:r>
      <w:r w:rsidR="008F3DBA" w:rsidRPr="00C04818">
        <w:rPr>
          <w:rFonts w:ascii="Times New Roman" w:hAnsi="Times New Roman"/>
        </w:rPr>
        <w:t>3</w:t>
      </w:r>
      <w:r w:rsidR="00D460B6" w:rsidRPr="00C04818">
        <w:rPr>
          <w:rFonts w:ascii="Times New Roman" w:hAnsi="Times New Roman"/>
        </w:rPr>
        <w:t>1</w:t>
      </w:r>
      <w:r w:rsidR="00037CC2" w:rsidRPr="00C04818">
        <w:rPr>
          <w:rFonts w:ascii="Times New Roman" w:hAnsi="Times New Roman"/>
        </w:rPr>
        <w:t>.1</w:t>
      </w:r>
      <w:r w:rsidR="00644CAD" w:rsidRPr="00C04818">
        <w:rPr>
          <w:rFonts w:ascii="Times New Roman" w:hAnsi="Times New Roman"/>
        </w:rPr>
        <w:t>2</w:t>
      </w:r>
      <w:r w:rsidR="00D34955" w:rsidRPr="00C04818">
        <w:rPr>
          <w:rFonts w:ascii="Times New Roman" w:hAnsi="Times New Roman"/>
        </w:rPr>
        <w:t>.20</w:t>
      </w:r>
      <w:r w:rsidR="00BE7B5B" w:rsidRPr="00C04818">
        <w:rPr>
          <w:rFonts w:ascii="Times New Roman" w:hAnsi="Times New Roman"/>
        </w:rPr>
        <w:t>2</w:t>
      </w:r>
      <w:r w:rsidR="00C04818" w:rsidRPr="00C04818">
        <w:rPr>
          <w:rFonts w:ascii="Times New Roman" w:hAnsi="Times New Roman"/>
        </w:rPr>
        <w:t>6</w:t>
      </w:r>
      <w:r w:rsidR="00D34955" w:rsidRPr="00C04818">
        <w:rPr>
          <w:rFonts w:ascii="Times New Roman" w:hAnsi="Times New Roman"/>
        </w:rPr>
        <w:t>г.</w:t>
      </w:r>
    </w:p>
    <w:p w14:paraId="738767C0" w14:textId="77777777" w:rsidR="008118DD" w:rsidRPr="00C04818" w:rsidRDefault="008118DD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</w:p>
    <w:p w14:paraId="2CA419A7" w14:textId="77777777" w:rsidR="00D54B61" w:rsidRPr="00C04818" w:rsidRDefault="00B12C71" w:rsidP="0069076A">
      <w:pPr>
        <w:pStyle w:val="ae"/>
        <w:numPr>
          <w:ilvl w:val="0"/>
          <w:numId w:val="3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C04818">
        <w:rPr>
          <w:rFonts w:ascii="Times New Roman" w:hAnsi="Times New Roman"/>
          <w:b/>
        </w:rPr>
        <w:t>Гарантии Исполнителя.</w:t>
      </w:r>
    </w:p>
    <w:p w14:paraId="2E78DA89" w14:textId="77777777" w:rsidR="00D34955" w:rsidRPr="00C04818" w:rsidRDefault="00B12C71" w:rsidP="0069076A">
      <w:pPr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C04818">
        <w:rPr>
          <w:rFonts w:ascii="Times New Roman" w:hAnsi="Times New Roman"/>
        </w:rPr>
        <w:t>Гарантийный срок</w:t>
      </w:r>
      <w:r w:rsidR="00D34955" w:rsidRPr="00C04818">
        <w:rPr>
          <w:rFonts w:ascii="Times New Roman" w:hAnsi="Times New Roman"/>
        </w:rPr>
        <w:t xml:space="preserve">: не менее </w:t>
      </w:r>
      <w:r w:rsidR="008F3DBA" w:rsidRPr="00C04818">
        <w:rPr>
          <w:rFonts w:ascii="Times New Roman" w:hAnsi="Times New Roman"/>
        </w:rPr>
        <w:t>1</w:t>
      </w:r>
      <w:r w:rsidR="005A26D3" w:rsidRPr="00C04818">
        <w:rPr>
          <w:rFonts w:ascii="Times New Roman" w:hAnsi="Times New Roman"/>
        </w:rPr>
        <w:t xml:space="preserve"> месяц</w:t>
      </w:r>
      <w:r w:rsidR="008F3DBA" w:rsidRPr="00C04818">
        <w:rPr>
          <w:rFonts w:ascii="Times New Roman" w:hAnsi="Times New Roman"/>
        </w:rPr>
        <w:t>а</w:t>
      </w:r>
      <w:r w:rsidR="00D34955" w:rsidRPr="00C04818">
        <w:rPr>
          <w:rFonts w:ascii="Times New Roman" w:hAnsi="Times New Roman"/>
        </w:rPr>
        <w:t xml:space="preserve"> с момента </w:t>
      </w:r>
      <w:r w:rsidRPr="00C04818">
        <w:rPr>
          <w:rFonts w:ascii="Times New Roman" w:hAnsi="Times New Roman"/>
        </w:rPr>
        <w:t>оказания услуг.</w:t>
      </w:r>
    </w:p>
    <w:p w14:paraId="4307614E" w14:textId="77777777" w:rsidR="008118DD" w:rsidRPr="00C04818" w:rsidRDefault="008118DD" w:rsidP="00D23D15">
      <w:pPr>
        <w:pStyle w:val="210"/>
        <w:shd w:val="clear" w:color="auto" w:fill="auto"/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0D2CCE39" w14:textId="77777777" w:rsidR="00ED6D4D" w:rsidRPr="00C04818" w:rsidRDefault="00A922B5" w:rsidP="00D23D15">
      <w:pPr>
        <w:pStyle w:val="210"/>
        <w:shd w:val="clear" w:color="auto" w:fill="auto"/>
        <w:tabs>
          <w:tab w:val="left" w:pos="1134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C04818">
        <w:rPr>
          <w:b/>
          <w:sz w:val="24"/>
          <w:szCs w:val="24"/>
        </w:rPr>
        <w:t>Приложения:</w:t>
      </w:r>
      <w:r w:rsidR="00BE4966" w:rsidRPr="00C04818">
        <w:rPr>
          <w:b/>
          <w:sz w:val="24"/>
          <w:szCs w:val="24"/>
        </w:rPr>
        <w:t xml:space="preserve"> </w:t>
      </w:r>
    </w:p>
    <w:p w14:paraId="0AF00EDE" w14:textId="7FC1D38D" w:rsidR="008118DD" w:rsidRPr="00C04818" w:rsidRDefault="00BE4966" w:rsidP="00D23D15">
      <w:pPr>
        <w:pStyle w:val="210"/>
        <w:numPr>
          <w:ilvl w:val="0"/>
          <w:numId w:val="22"/>
        </w:numPr>
        <w:shd w:val="clear" w:color="auto" w:fill="auto"/>
        <w:tabs>
          <w:tab w:val="left" w:pos="1134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04818">
        <w:rPr>
          <w:sz w:val="24"/>
          <w:szCs w:val="24"/>
        </w:rPr>
        <w:t xml:space="preserve">Приложение №1 – </w:t>
      </w:r>
      <w:r w:rsidR="00C5288E" w:rsidRPr="00C04818">
        <w:rPr>
          <w:sz w:val="24"/>
          <w:szCs w:val="24"/>
        </w:rPr>
        <w:t>Ведомость единичных объемов услуг;</w:t>
      </w:r>
      <w:r w:rsidR="007E47A4" w:rsidRPr="00C04818">
        <w:rPr>
          <w:sz w:val="24"/>
          <w:szCs w:val="24"/>
        </w:rPr>
        <w:t xml:space="preserve"> </w:t>
      </w:r>
    </w:p>
    <w:p w14:paraId="367709EE" w14:textId="5CD136DD" w:rsidR="008118DD" w:rsidRPr="00C04818" w:rsidRDefault="008F3DBA" w:rsidP="00D23D15">
      <w:pPr>
        <w:pStyle w:val="210"/>
        <w:numPr>
          <w:ilvl w:val="0"/>
          <w:numId w:val="22"/>
        </w:numPr>
        <w:shd w:val="clear" w:color="auto" w:fill="auto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C04818">
        <w:rPr>
          <w:sz w:val="24"/>
          <w:szCs w:val="24"/>
        </w:rPr>
        <w:t xml:space="preserve">Приложение №2 – </w:t>
      </w:r>
      <w:r w:rsidR="007D2CEE" w:rsidRPr="00C04818">
        <w:rPr>
          <w:sz w:val="24"/>
          <w:szCs w:val="24"/>
        </w:rPr>
        <w:t>Ф</w:t>
      </w:r>
      <w:r w:rsidR="008118DD" w:rsidRPr="00C04818">
        <w:rPr>
          <w:sz w:val="24"/>
          <w:szCs w:val="24"/>
        </w:rPr>
        <w:t>орма акта сдачи-приемки оказанных услуг.</w:t>
      </w:r>
    </w:p>
    <w:p w14:paraId="0FC4BA8B" w14:textId="77777777" w:rsidR="008F3DBA" w:rsidRPr="00C04818" w:rsidRDefault="008F3DBA" w:rsidP="00D23D15">
      <w:pPr>
        <w:pStyle w:val="210"/>
        <w:shd w:val="clear" w:color="auto" w:fill="auto"/>
        <w:tabs>
          <w:tab w:val="left" w:pos="1134"/>
        </w:tabs>
        <w:spacing w:line="240" w:lineRule="auto"/>
        <w:ind w:firstLine="567"/>
        <w:jc w:val="both"/>
        <w:rPr>
          <w:sz w:val="24"/>
          <w:szCs w:val="24"/>
        </w:rPr>
      </w:pPr>
    </w:p>
    <w:p w14:paraId="09351A20" w14:textId="77777777" w:rsidR="00BE4966" w:rsidRPr="00C04818" w:rsidRDefault="00BE4966" w:rsidP="00D23D15">
      <w:pPr>
        <w:pStyle w:val="210"/>
        <w:shd w:val="clear" w:color="auto" w:fill="auto"/>
        <w:tabs>
          <w:tab w:val="left" w:pos="1134"/>
        </w:tabs>
        <w:spacing w:line="240" w:lineRule="auto"/>
        <w:ind w:firstLine="567"/>
        <w:jc w:val="both"/>
        <w:rPr>
          <w:sz w:val="24"/>
          <w:szCs w:val="24"/>
        </w:rPr>
      </w:pPr>
    </w:p>
    <w:p w14:paraId="5537F6DF" w14:textId="77777777" w:rsidR="00BE4966" w:rsidRPr="00C04818" w:rsidRDefault="00BE4966" w:rsidP="00D23D15">
      <w:pPr>
        <w:pStyle w:val="210"/>
        <w:shd w:val="clear" w:color="auto" w:fill="auto"/>
        <w:tabs>
          <w:tab w:val="left" w:pos="1134"/>
        </w:tabs>
        <w:spacing w:line="240" w:lineRule="auto"/>
        <w:ind w:firstLine="567"/>
        <w:jc w:val="both"/>
        <w:rPr>
          <w:sz w:val="24"/>
          <w:szCs w:val="24"/>
        </w:rPr>
      </w:pPr>
    </w:p>
    <w:p w14:paraId="539567B9" w14:textId="77777777" w:rsidR="00C04818" w:rsidRPr="00C04818" w:rsidRDefault="00C04818" w:rsidP="00C04818">
      <w:pPr>
        <w:widowControl/>
        <w:jc w:val="both"/>
        <w:rPr>
          <w:rFonts w:ascii="Times New Roman" w:eastAsia="Times New Roman" w:hAnsi="Times New Roman" w:cs="Times New Roman"/>
        </w:rPr>
      </w:pPr>
      <w:r w:rsidRPr="00C04818">
        <w:rPr>
          <w:rFonts w:ascii="Times New Roman" w:eastAsia="Times New Roman" w:hAnsi="Times New Roman" w:cs="Times New Roman"/>
        </w:rPr>
        <w:t>Начальник службы автотранспорта и</w:t>
      </w:r>
    </w:p>
    <w:p w14:paraId="25B91041" w14:textId="29D02251" w:rsidR="00C04818" w:rsidRPr="00C04818" w:rsidRDefault="00C04818" w:rsidP="00C04818">
      <w:pPr>
        <w:widowControl/>
        <w:jc w:val="both"/>
        <w:rPr>
          <w:rFonts w:ascii="Times New Roman" w:eastAsia="Times New Roman" w:hAnsi="Times New Roman" w:cs="Times New Roman"/>
        </w:rPr>
      </w:pPr>
      <w:r w:rsidRPr="00C04818">
        <w:rPr>
          <w:rFonts w:ascii="Times New Roman" w:eastAsia="Times New Roman" w:hAnsi="Times New Roman" w:cs="Times New Roman"/>
        </w:rPr>
        <w:t xml:space="preserve">средств механизации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</w:t>
      </w:r>
      <w:r w:rsidRPr="00C04818">
        <w:rPr>
          <w:rFonts w:ascii="Times New Roman" w:eastAsia="Times New Roman" w:hAnsi="Times New Roman" w:cs="Times New Roman"/>
        </w:rPr>
        <w:t>М.Н. Малышев</w:t>
      </w:r>
    </w:p>
    <w:p w14:paraId="5F069A28" w14:textId="50792BE2" w:rsidR="00D34955" w:rsidRPr="00F27814" w:rsidRDefault="00D34955" w:rsidP="00C04818">
      <w:pPr>
        <w:pStyle w:val="210"/>
        <w:shd w:val="clear" w:color="auto" w:fill="auto"/>
        <w:tabs>
          <w:tab w:val="left" w:pos="6524"/>
        </w:tabs>
        <w:spacing w:after="540" w:line="288" w:lineRule="exact"/>
        <w:ind w:firstLine="567"/>
        <w:jc w:val="both"/>
      </w:pPr>
    </w:p>
    <w:sectPr w:rsidR="00D34955" w:rsidRPr="00F27814" w:rsidSect="00A37E13">
      <w:pgSz w:w="11900" w:h="16840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51114" w14:textId="77777777" w:rsidR="00FB3AB8" w:rsidRDefault="00FB3AB8">
      <w:r>
        <w:separator/>
      </w:r>
    </w:p>
  </w:endnote>
  <w:endnote w:type="continuationSeparator" w:id="0">
    <w:p w14:paraId="1DE09E91" w14:textId="77777777" w:rsidR="00FB3AB8" w:rsidRDefault="00FB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30C14" w14:textId="77777777" w:rsidR="00FB3AB8" w:rsidRDefault="00FB3AB8"/>
  </w:footnote>
  <w:footnote w:type="continuationSeparator" w:id="0">
    <w:p w14:paraId="031F28F2" w14:textId="77777777" w:rsidR="00FB3AB8" w:rsidRDefault="00FB3A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C7D"/>
    <w:multiLevelType w:val="hybridMultilevel"/>
    <w:tmpl w:val="506C91FC"/>
    <w:lvl w:ilvl="0" w:tplc="1A22E8A6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61E5"/>
    <w:multiLevelType w:val="hybridMultilevel"/>
    <w:tmpl w:val="F0407030"/>
    <w:lvl w:ilvl="0" w:tplc="55122B14">
      <w:start w:val="1"/>
      <w:numFmt w:val="decimal"/>
      <w:lvlText w:val="1.5.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07E2133B"/>
    <w:multiLevelType w:val="hybridMultilevel"/>
    <w:tmpl w:val="1200D2B2"/>
    <w:lvl w:ilvl="0" w:tplc="ADB44932">
      <w:start w:val="1"/>
      <w:numFmt w:val="decimal"/>
      <w:lvlText w:val="3.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0B3DA9"/>
    <w:multiLevelType w:val="multilevel"/>
    <w:tmpl w:val="6E18F3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AF7219"/>
    <w:multiLevelType w:val="hybridMultilevel"/>
    <w:tmpl w:val="FBF48CB4"/>
    <w:lvl w:ilvl="0" w:tplc="53D476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0A65FD4"/>
    <w:multiLevelType w:val="multilevel"/>
    <w:tmpl w:val="4316F4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EC06B5"/>
    <w:multiLevelType w:val="multilevel"/>
    <w:tmpl w:val="EF261B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  <w:w w:val="105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auto"/>
        <w:w w:val="105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  <w:w w:val="105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  <w:w w:val="105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  <w:w w:val="105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  <w:w w:val="105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  <w:w w:val="105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  <w:w w:val="105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auto"/>
        <w:w w:val="105"/>
      </w:rPr>
    </w:lvl>
  </w:abstractNum>
  <w:abstractNum w:abstractNumId="7" w15:restartNumberingAfterBreak="0">
    <w:nsid w:val="168A6B0B"/>
    <w:multiLevelType w:val="multilevel"/>
    <w:tmpl w:val="C4D6EE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71067BF"/>
    <w:multiLevelType w:val="multilevel"/>
    <w:tmpl w:val="AD0E959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044855"/>
    <w:multiLevelType w:val="multilevel"/>
    <w:tmpl w:val="12A0D1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30118F2"/>
    <w:multiLevelType w:val="multilevel"/>
    <w:tmpl w:val="40848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180154"/>
    <w:multiLevelType w:val="multilevel"/>
    <w:tmpl w:val="219C9D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983528A"/>
    <w:multiLevelType w:val="hybridMultilevel"/>
    <w:tmpl w:val="5F768A08"/>
    <w:lvl w:ilvl="0" w:tplc="044A0B5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AD04BE"/>
    <w:multiLevelType w:val="hybridMultilevel"/>
    <w:tmpl w:val="04E88A6A"/>
    <w:lvl w:ilvl="0" w:tplc="892CCAA6">
      <w:start w:val="1"/>
      <w:numFmt w:val="decimal"/>
      <w:lvlText w:val="2.2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EEC"/>
    <w:multiLevelType w:val="multilevel"/>
    <w:tmpl w:val="A76EB5F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36169C"/>
    <w:multiLevelType w:val="hybridMultilevel"/>
    <w:tmpl w:val="C4E04F62"/>
    <w:lvl w:ilvl="0" w:tplc="FC5AC960">
      <w:start w:val="1"/>
      <w:numFmt w:val="decimal"/>
      <w:lvlText w:val="2.1.%1."/>
      <w:lvlJc w:val="left"/>
      <w:pPr>
        <w:ind w:left="148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3EDB2B30"/>
    <w:multiLevelType w:val="multilevel"/>
    <w:tmpl w:val="0E10E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7" w15:restartNumberingAfterBreak="0">
    <w:nsid w:val="4CB05151"/>
    <w:multiLevelType w:val="multilevel"/>
    <w:tmpl w:val="17462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9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52" w:hanging="1800"/>
      </w:pPr>
      <w:rPr>
        <w:rFonts w:hint="default"/>
      </w:rPr>
    </w:lvl>
  </w:abstractNum>
  <w:abstractNum w:abstractNumId="18" w15:restartNumberingAfterBreak="0">
    <w:nsid w:val="51D8207A"/>
    <w:multiLevelType w:val="multilevel"/>
    <w:tmpl w:val="25D47B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88B0EF9"/>
    <w:multiLevelType w:val="hybridMultilevel"/>
    <w:tmpl w:val="C5366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B6030FB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3347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E43C41"/>
    <w:multiLevelType w:val="multilevel"/>
    <w:tmpl w:val="718ED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5D1434"/>
    <w:multiLevelType w:val="multilevel"/>
    <w:tmpl w:val="9056D8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D1B7680"/>
    <w:multiLevelType w:val="multilevel"/>
    <w:tmpl w:val="A4AE14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E02A13"/>
    <w:multiLevelType w:val="multilevel"/>
    <w:tmpl w:val="9FC4CD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5C2E9F"/>
    <w:multiLevelType w:val="multilevel"/>
    <w:tmpl w:val="0419001F"/>
    <w:numStyleLink w:val="1"/>
  </w:abstractNum>
  <w:abstractNum w:abstractNumId="26" w15:restartNumberingAfterBreak="0">
    <w:nsid w:val="747A3E4D"/>
    <w:multiLevelType w:val="multilevel"/>
    <w:tmpl w:val="818E8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6026C57"/>
    <w:multiLevelType w:val="multilevel"/>
    <w:tmpl w:val="2DC67FE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B9D7BF0"/>
    <w:multiLevelType w:val="multilevel"/>
    <w:tmpl w:val="35D6A8B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B35967"/>
    <w:multiLevelType w:val="multilevel"/>
    <w:tmpl w:val="0D9C8C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7C692EA4"/>
    <w:multiLevelType w:val="hybridMultilevel"/>
    <w:tmpl w:val="FB56A1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07367"/>
    <w:multiLevelType w:val="hybridMultilevel"/>
    <w:tmpl w:val="F9FE11D2"/>
    <w:lvl w:ilvl="0" w:tplc="044A0B50">
      <w:start w:val="1"/>
      <w:numFmt w:val="decimal"/>
      <w:lvlText w:val="1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7EA30844"/>
    <w:multiLevelType w:val="multilevel"/>
    <w:tmpl w:val="0922D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4"/>
  </w:num>
  <w:num w:numId="4">
    <w:abstractNumId w:val="5"/>
  </w:num>
  <w:num w:numId="5">
    <w:abstractNumId w:val="21"/>
  </w:num>
  <w:num w:numId="6">
    <w:abstractNumId w:val="8"/>
  </w:num>
  <w:num w:numId="7">
    <w:abstractNumId w:val="31"/>
  </w:num>
  <w:num w:numId="8">
    <w:abstractNumId w:val="10"/>
  </w:num>
  <w:num w:numId="9">
    <w:abstractNumId w:val="1"/>
  </w:num>
  <w:num w:numId="10">
    <w:abstractNumId w:val="16"/>
  </w:num>
  <w:num w:numId="11">
    <w:abstractNumId w:val="23"/>
  </w:num>
  <w:num w:numId="12">
    <w:abstractNumId w:val="15"/>
  </w:num>
  <w:num w:numId="13">
    <w:abstractNumId w:val="13"/>
  </w:num>
  <w:num w:numId="14">
    <w:abstractNumId w:val="0"/>
  </w:num>
  <w:num w:numId="15">
    <w:abstractNumId w:val="12"/>
  </w:num>
  <w:num w:numId="16">
    <w:abstractNumId w:val="2"/>
  </w:num>
  <w:num w:numId="17">
    <w:abstractNumId w:val="17"/>
  </w:num>
  <w:num w:numId="18">
    <w:abstractNumId w:val="28"/>
  </w:num>
  <w:num w:numId="19">
    <w:abstractNumId w:val="24"/>
  </w:num>
  <w:num w:numId="20">
    <w:abstractNumId w:val="30"/>
  </w:num>
  <w:num w:numId="21">
    <w:abstractNumId w:val="11"/>
  </w:num>
  <w:num w:numId="22">
    <w:abstractNumId w:val="4"/>
  </w:num>
  <w:num w:numId="23">
    <w:abstractNumId w:val="19"/>
  </w:num>
  <w:num w:numId="24">
    <w:abstractNumId w:val="7"/>
  </w:num>
  <w:num w:numId="25">
    <w:abstractNumId w:val="18"/>
  </w:num>
  <w:num w:numId="26">
    <w:abstractNumId w:val="9"/>
  </w:num>
  <w:num w:numId="27">
    <w:abstractNumId w:val="26"/>
  </w:num>
  <w:num w:numId="28">
    <w:abstractNumId w:val="25"/>
  </w:num>
  <w:num w:numId="29">
    <w:abstractNumId w:val="20"/>
  </w:num>
  <w:num w:numId="30">
    <w:abstractNumId w:val="6"/>
  </w:num>
  <w:num w:numId="31">
    <w:abstractNumId w:val="32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61"/>
    <w:rsid w:val="00007BB8"/>
    <w:rsid w:val="000177ED"/>
    <w:rsid w:val="00022A7B"/>
    <w:rsid w:val="000260A4"/>
    <w:rsid w:val="0003165E"/>
    <w:rsid w:val="00037CC2"/>
    <w:rsid w:val="00050BB6"/>
    <w:rsid w:val="00053268"/>
    <w:rsid w:val="00063D29"/>
    <w:rsid w:val="000678F3"/>
    <w:rsid w:val="00071B0D"/>
    <w:rsid w:val="0007610E"/>
    <w:rsid w:val="00077A57"/>
    <w:rsid w:val="00085D1C"/>
    <w:rsid w:val="000874DC"/>
    <w:rsid w:val="00087E6A"/>
    <w:rsid w:val="000C1BE0"/>
    <w:rsid w:val="000C2204"/>
    <w:rsid w:val="000E1DAC"/>
    <w:rsid w:val="001039EF"/>
    <w:rsid w:val="00104403"/>
    <w:rsid w:val="00117913"/>
    <w:rsid w:val="00133FC0"/>
    <w:rsid w:val="00143A5E"/>
    <w:rsid w:val="00144AC3"/>
    <w:rsid w:val="0015709E"/>
    <w:rsid w:val="00171234"/>
    <w:rsid w:val="00185964"/>
    <w:rsid w:val="001A107A"/>
    <w:rsid w:val="001A384B"/>
    <w:rsid w:val="001A4383"/>
    <w:rsid w:val="001C0A74"/>
    <w:rsid w:val="001C66C0"/>
    <w:rsid w:val="001F1116"/>
    <w:rsid w:val="00234AD2"/>
    <w:rsid w:val="0024018E"/>
    <w:rsid w:val="0024229A"/>
    <w:rsid w:val="002642BE"/>
    <w:rsid w:val="00266087"/>
    <w:rsid w:val="0027525A"/>
    <w:rsid w:val="002808C6"/>
    <w:rsid w:val="00283950"/>
    <w:rsid w:val="002A1850"/>
    <w:rsid w:val="002A4F0D"/>
    <w:rsid w:val="002A545F"/>
    <w:rsid w:val="002B4869"/>
    <w:rsid w:val="002D79B7"/>
    <w:rsid w:val="002E011C"/>
    <w:rsid w:val="002E2C6A"/>
    <w:rsid w:val="003174C6"/>
    <w:rsid w:val="003176F8"/>
    <w:rsid w:val="003247DB"/>
    <w:rsid w:val="00334073"/>
    <w:rsid w:val="00334935"/>
    <w:rsid w:val="00335475"/>
    <w:rsid w:val="003400D7"/>
    <w:rsid w:val="00353BDA"/>
    <w:rsid w:val="00360415"/>
    <w:rsid w:val="00363E7C"/>
    <w:rsid w:val="00375261"/>
    <w:rsid w:val="00376319"/>
    <w:rsid w:val="0037636D"/>
    <w:rsid w:val="00382D5A"/>
    <w:rsid w:val="00385D6E"/>
    <w:rsid w:val="00387085"/>
    <w:rsid w:val="003973EC"/>
    <w:rsid w:val="003C5587"/>
    <w:rsid w:val="003C7A56"/>
    <w:rsid w:val="0040299A"/>
    <w:rsid w:val="00412045"/>
    <w:rsid w:val="004130A7"/>
    <w:rsid w:val="004237E8"/>
    <w:rsid w:val="004273B1"/>
    <w:rsid w:val="0043041E"/>
    <w:rsid w:val="00445C1B"/>
    <w:rsid w:val="00452583"/>
    <w:rsid w:val="004561A3"/>
    <w:rsid w:val="004736B2"/>
    <w:rsid w:val="0047709E"/>
    <w:rsid w:val="004903E0"/>
    <w:rsid w:val="004A146B"/>
    <w:rsid w:val="004A58EF"/>
    <w:rsid w:val="004B0090"/>
    <w:rsid w:val="004B533E"/>
    <w:rsid w:val="004C2EC6"/>
    <w:rsid w:val="004C5D13"/>
    <w:rsid w:val="004C7CB9"/>
    <w:rsid w:val="004E014A"/>
    <w:rsid w:val="004E17F1"/>
    <w:rsid w:val="004F1CF2"/>
    <w:rsid w:val="004F3715"/>
    <w:rsid w:val="00500195"/>
    <w:rsid w:val="00504AF8"/>
    <w:rsid w:val="00506747"/>
    <w:rsid w:val="0052019D"/>
    <w:rsid w:val="00533A81"/>
    <w:rsid w:val="005349A3"/>
    <w:rsid w:val="00535234"/>
    <w:rsid w:val="00537EF9"/>
    <w:rsid w:val="00542867"/>
    <w:rsid w:val="00542AB5"/>
    <w:rsid w:val="0056071C"/>
    <w:rsid w:val="0057401E"/>
    <w:rsid w:val="00587306"/>
    <w:rsid w:val="00592953"/>
    <w:rsid w:val="00593DD3"/>
    <w:rsid w:val="005A26D3"/>
    <w:rsid w:val="005B2D67"/>
    <w:rsid w:val="00603686"/>
    <w:rsid w:val="0060381D"/>
    <w:rsid w:val="0060571E"/>
    <w:rsid w:val="00606302"/>
    <w:rsid w:val="00623201"/>
    <w:rsid w:val="00623B2A"/>
    <w:rsid w:val="00642375"/>
    <w:rsid w:val="006438E4"/>
    <w:rsid w:val="00644CAD"/>
    <w:rsid w:val="00647C13"/>
    <w:rsid w:val="00655ABA"/>
    <w:rsid w:val="006607E0"/>
    <w:rsid w:val="00673520"/>
    <w:rsid w:val="0068675C"/>
    <w:rsid w:val="0069076A"/>
    <w:rsid w:val="006C59B0"/>
    <w:rsid w:val="006D12F8"/>
    <w:rsid w:val="006D292C"/>
    <w:rsid w:val="006D5431"/>
    <w:rsid w:val="006D6113"/>
    <w:rsid w:val="006E6CFB"/>
    <w:rsid w:val="00702E3E"/>
    <w:rsid w:val="0070491F"/>
    <w:rsid w:val="00706241"/>
    <w:rsid w:val="00735CEE"/>
    <w:rsid w:val="007472ED"/>
    <w:rsid w:val="00766BFC"/>
    <w:rsid w:val="00772EBD"/>
    <w:rsid w:val="0077755B"/>
    <w:rsid w:val="00783111"/>
    <w:rsid w:val="00794FD9"/>
    <w:rsid w:val="007A3662"/>
    <w:rsid w:val="007B643F"/>
    <w:rsid w:val="007C5EB3"/>
    <w:rsid w:val="007D2CEE"/>
    <w:rsid w:val="007D4CB3"/>
    <w:rsid w:val="007E3B7E"/>
    <w:rsid w:val="007E470D"/>
    <w:rsid w:val="007E47A4"/>
    <w:rsid w:val="007F7AA1"/>
    <w:rsid w:val="0080048E"/>
    <w:rsid w:val="00803E63"/>
    <w:rsid w:val="00806751"/>
    <w:rsid w:val="008118DD"/>
    <w:rsid w:val="0082411E"/>
    <w:rsid w:val="00834A30"/>
    <w:rsid w:val="008449B0"/>
    <w:rsid w:val="00853508"/>
    <w:rsid w:val="00857B0C"/>
    <w:rsid w:val="0086740F"/>
    <w:rsid w:val="00884077"/>
    <w:rsid w:val="008863F7"/>
    <w:rsid w:val="00890556"/>
    <w:rsid w:val="008B742E"/>
    <w:rsid w:val="008B79D0"/>
    <w:rsid w:val="008D4FDC"/>
    <w:rsid w:val="008F1C79"/>
    <w:rsid w:val="008F3DBA"/>
    <w:rsid w:val="008F624F"/>
    <w:rsid w:val="00910466"/>
    <w:rsid w:val="00924267"/>
    <w:rsid w:val="009520A5"/>
    <w:rsid w:val="00953110"/>
    <w:rsid w:val="00962C8C"/>
    <w:rsid w:val="00964F14"/>
    <w:rsid w:val="009702E1"/>
    <w:rsid w:val="0098000D"/>
    <w:rsid w:val="0098611B"/>
    <w:rsid w:val="009945E8"/>
    <w:rsid w:val="00997552"/>
    <w:rsid w:val="009A0E6A"/>
    <w:rsid w:val="009B6F65"/>
    <w:rsid w:val="009B7333"/>
    <w:rsid w:val="009C2CA6"/>
    <w:rsid w:val="009C5A88"/>
    <w:rsid w:val="009D28A6"/>
    <w:rsid w:val="009F0A6A"/>
    <w:rsid w:val="00A1095B"/>
    <w:rsid w:val="00A139A3"/>
    <w:rsid w:val="00A17232"/>
    <w:rsid w:val="00A33D79"/>
    <w:rsid w:val="00A34D08"/>
    <w:rsid w:val="00A37BD3"/>
    <w:rsid w:val="00A37E13"/>
    <w:rsid w:val="00A46C22"/>
    <w:rsid w:val="00A54D7A"/>
    <w:rsid w:val="00A5730F"/>
    <w:rsid w:val="00A7760A"/>
    <w:rsid w:val="00A8270C"/>
    <w:rsid w:val="00A90BBD"/>
    <w:rsid w:val="00A922B5"/>
    <w:rsid w:val="00A941C8"/>
    <w:rsid w:val="00A95F76"/>
    <w:rsid w:val="00A9755C"/>
    <w:rsid w:val="00A97890"/>
    <w:rsid w:val="00AA3568"/>
    <w:rsid w:val="00AA70E1"/>
    <w:rsid w:val="00AB1BF0"/>
    <w:rsid w:val="00AC22A1"/>
    <w:rsid w:val="00AC498F"/>
    <w:rsid w:val="00AE7071"/>
    <w:rsid w:val="00AF544B"/>
    <w:rsid w:val="00B00FEA"/>
    <w:rsid w:val="00B06EDD"/>
    <w:rsid w:val="00B1244D"/>
    <w:rsid w:val="00B12C71"/>
    <w:rsid w:val="00B16AAD"/>
    <w:rsid w:val="00B221C0"/>
    <w:rsid w:val="00B25301"/>
    <w:rsid w:val="00B3386E"/>
    <w:rsid w:val="00B43200"/>
    <w:rsid w:val="00B44821"/>
    <w:rsid w:val="00B44AE2"/>
    <w:rsid w:val="00B53F03"/>
    <w:rsid w:val="00B708B1"/>
    <w:rsid w:val="00B71E78"/>
    <w:rsid w:val="00B73D97"/>
    <w:rsid w:val="00B847C2"/>
    <w:rsid w:val="00BA74B3"/>
    <w:rsid w:val="00BA74F7"/>
    <w:rsid w:val="00BB6BFA"/>
    <w:rsid w:val="00BD1797"/>
    <w:rsid w:val="00BE4966"/>
    <w:rsid w:val="00BE4A14"/>
    <w:rsid w:val="00BE7A29"/>
    <w:rsid w:val="00BE7B5B"/>
    <w:rsid w:val="00C04818"/>
    <w:rsid w:val="00C05592"/>
    <w:rsid w:val="00C13F66"/>
    <w:rsid w:val="00C14E7E"/>
    <w:rsid w:val="00C2183B"/>
    <w:rsid w:val="00C236FC"/>
    <w:rsid w:val="00C33195"/>
    <w:rsid w:val="00C473B9"/>
    <w:rsid w:val="00C5288E"/>
    <w:rsid w:val="00C52EE6"/>
    <w:rsid w:val="00C61B28"/>
    <w:rsid w:val="00C8634F"/>
    <w:rsid w:val="00C92821"/>
    <w:rsid w:val="00C92F10"/>
    <w:rsid w:val="00CA41FA"/>
    <w:rsid w:val="00CB1959"/>
    <w:rsid w:val="00CB315C"/>
    <w:rsid w:val="00CC5C14"/>
    <w:rsid w:val="00CD1E7B"/>
    <w:rsid w:val="00CE09FC"/>
    <w:rsid w:val="00CF3FD7"/>
    <w:rsid w:val="00D009CC"/>
    <w:rsid w:val="00D03864"/>
    <w:rsid w:val="00D23D15"/>
    <w:rsid w:val="00D259BA"/>
    <w:rsid w:val="00D34955"/>
    <w:rsid w:val="00D37C6C"/>
    <w:rsid w:val="00D44B8A"/>
    <w:rsid w:val="00D4501F"/>
    <w:rsid w:val="00D460B6"/>
    <w:rsid w:val="00D54B61"/>
    <w:rsid w:val="00D66685"/>
    <w:rsid w:val="00D73610"/>
    <w:rsid w:val="00D925A0"/>
    <w:rsid w:val="00DA7DD0"/>
    <w:rsid w:val="00DC0457"/>
    <w:rsid w:val="00DD170E"/>
    <w:rsid w:val="00DD4EC1"/>
    <w:rsid w:val="00DE02B4"/>
    <w:rsid w:val="00DF0129"/>
    <w:rsid w:val="00E21858"/>
    <w:rsid w:val="00E2343E"/>
    <w:rsid w:val="00E4088A"/>
    <w:rsid w:val="00E414A9"/>
    <w:rsid w:val="00E51F3C"/>
    <w:rsid w:val="00E57166"/>
    <w:rsid w:val="00E57F97"/>
    <w:rsid w:val="00E62849"/>
    <w:rsid w:val="00E759BA"/>
    <w:rsid w:val="00E961A6"/>
    <w:rsid w:val="00EB478A"/>
    <w:rsid w:val="00ED3371"/>
    <w:rsid w:val="00ED6D4D"/>
    <w:rsid w:val="00EE3C00"/>
    <w:rsid w:val="00F0569D"/>
    <w:rsid w:val="00F17BB7"/>
    <w:rsid w:val="00F17DF7"/>
    <w:rsid w:val="00F27814"/>
    <w:rsid w:val="00F5493A"/>
    <w:rsid w:val="00F73BD0"/>
    <w:rsid w:val="00F816BF"/>
    <w:rsid w:val="00F914AA"/>
    <w:rsid w:val="00FB05C3"/>
    <w:rsid w:val="00FB3AB8"/>
    <w:rsid w:val="00FB4166"/>
    <w:rsid w:val="00FC52A3"/>
    <w:rsid w:val="00FD1D23"/>
    <w:rsid w:val="00FD462E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996A"/>
  <w15:docId w15:val="{1F36AEB8-8413-4605-82B4-E3805179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3864"/>
    <w:rPr>
      <w:color w:val="000000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BE7B5B"/>
    <w:pPr>
      <w:keepNext/>
      <w:widowControl/>
      <w:suppressAutoHyphens/>
      <w:spacing w:before="360" w:after="120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link w:val="4"/>
    <w:rsid w:val="00D0386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Exact">
    <w:name w:val="Подпись к картинке Exact"/>
    <w:basedOn w:val="a0"/>
    <w:link w:val="a3"/>
    <w:rsid w:val="00D03864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10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5pt">
    <w:name w:val="Основной текст (2) + 5;5 pt;Курсив"/>
    <w:basedOn w:val="21"/>
    <w:rsid w:val="00D038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55pt1">
    <w:name w:val="Основной текст (2) + 5;5 pt;Курсив1"/>
    <w:basedOn w:val="21"/>
    <w:rsid w:val="00D038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 + Не полужирный"/>
    <w:basedOn w:val="3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MicrosoftSansSerif115pt">
    <w:name w:val="Основной текст (2) + Microsoft Sans Serif;11;5 pt"/>
    <w:basedOn w:val="21"/>
    <w:rsid w:val="00D0386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Колонтитул_"/>
    <w:basedOn w:val="a0"/>
    <w:link w:val="10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6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0">
    <w:name w:val="Основной текст (2)2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TrebuchetMS5pt">
    <w:name w:val="Основной текст (2) + Trebuchet MS;5 pt;Курсив"/>
    <w:basedOn w:val="21"/>
    <w:rsid w:val="00D0386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Narrow9pt">
    <w:name w:val="Основной текст (2) + Arial Narrow;9 pt"/>
    <w:basedOn w:val="21"/>
    <w:rsid w:val="00D038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Narrow8pt">
    <w:name w:val="Основной текст (2) + Arial Narrow;8 pt"/>
    <w:basedOn w:val="21"/>
    <w:rsid w:val="00D038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03864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paragraph" w:customStyle="1" w:styleId="210">
    <w:name w:val="Основной текст (2)1"/>
    <w:basedOn w:val="a"/>
    <w:link w:val="21"/>
    <w:rsid w:val="00D03864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Основной текст (4)"/>
    <w:basedOn w:val="a"/>
    <w:link w:val="4Exact"/>
    <w:rsid w:val="00D03864"/>
    <w:pPr>
      <w:shd w:val="clear" w:color="auto" w:fill="FFFFFF"/>
      <w:spacing w:before="60" w:line="720" w:lineRule="exact"/>
    </w:pPr>
    <w:rPr>
      <w:rFonts w:ascii="Trebuchet MS" w:eastAsia="Trebuchet MS" w:hAnsi="Trebuchet MS" w:cs="Trebuchet MS"/>
      <w:sz w:val="62"/>
      <w:szCs w:val="62"/>
    </w:rPr>
  </w:style>
  <w:style w:type="paragraph" w:customStyle="1" w:styleId="a3">
    <w:name w:val="Подпись к картинке"/>
    <w:basedOn w:val="a"/>
    <w:link w:val="Exact"/>
    <w:rsid w:val="00D03864"/>
    <w:pPr>
      <w:shd w:val="clear" w:color="auto" w:fill="FFFFFF"/>
      <w:spacing w:line="292" w:lineRule="exact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"/>
    <w:link w:val="3"/>
    <w:rsid w:val="00D03864"/>
    <w:pPr>
      <w:shd w:val="clear" w:color="auto" w:fill="FFFFFF"/>
      <w:spacing w:before="120" w:line="288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rsid w:val="00D03864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Колонтитул1"/>
    <w:basedOn w:val="a"/>
    <w:link w:val="a6"/>
    <w:rsid w:val="00D03864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D03864"/>
    <w:pPr>
      <w:shd w:val="clear" w:color="auto" w:fill="FFFFFF"/>
      <w:spacing w:before="2200" w:line="320" w:lineRule="exact"/>
      <w:jc w:val="center"/>
    </w:pPr>
    <w:rPr>
      <w:rFonts w:ascii="Segoe UI" w:eastAsia="Segoe UI" w:hAnsi="Segoe UI" w:cs="Segoe UI"/>
    </w:rPr>
  </w:style>
  <w:style w:type="paragraph" w:styleId="a8">
    <w:name w:val="Balloon Text"/>
    <w:basedOn w:val="a"/>
    <w:link w:val="a9"/>
    <w:uiPriority w:val="99"/>
    <w:semiHidden/>
    <w:unhideWhenUsed/>
    <w:rsid w:val="00A34D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D08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B05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05C3"/>
    <w:rPr>
      <w:color w:val="000000"/>
    </w:rPr>
  </w:style>
  <w:style w:type="paragraph" w:styleId="ac">
    <w:name w:val="footer"/>
    <w:basedOn w:val="a"/>
    <w:link w:val="ad"/>
    <w:uiPriority w:val="99"/>
    <w:unhideWhenUsed/>
    <w:rsid w:val="00FB05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05C3"/>
    <w:rPr>
      <w:color w:val="000000"/>
    </w:rPr>
  </w:style>
  <w:style w:type="paragraph" w:styleId="ae">
    <w:name w:val="List Paragraph"/>
    <w:basedOn w:val="a"/>
    <w:link w:val="af"/>
    <w:uiPriority w:val="34"/>
    <w:qFormat/>
    <w:rsid w:val="0060571E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BE7B5B"/>
    <w:rPr>
      <w:rFonts w:ascii="Times New Roman" w:eastAsia="Times New Roman" w:hAnsi="Times New Roman" w:cs="Times New Roman"/>
      <w:b/>
      <w:snapToGrid w:val="0"/>
      <w:sz w:val="32"/>
      <w:szCs w:val="20"/>
      <w:lang w:bidi="ar-SA"/>
    </w:rPr>
  </w:style>
  <w:style w:type="character" w:styleId="af0">
    <w:name w:val="annotation reference"/>
    <w:basedOn w:val="a0"/>
    <w:uiPriority w:val="99"/>
    <w:semiHidden/>
    <w:unhideWhenUsed/>
    <w:rsid w:val="004B0090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B0090"/>
    <w:pPr>
      <w:ind w:firstLine="709"/>
      <w:jc w:val="both"/>
    </w:pPr>
    <w:rPr>
      <w:sz w:val="20"/>
      <w:szCs w:val="20"/>
      <w:lang w:bidi="ar-SA"/>
    </w:rPr>
  </w:style>
  <w:style w:type="character" w:customStyle="1" w:styleId="af2">
    <w:name w:val="Текст примечания Знак"/>
    <w:basedOn w:val="a0"/>
    <w:link w:val="af1"/>
    <w:uiPriority w:val="99"/>
    <w:rsid w:val="004B0090"/>
    <w:rPr>
      <w:color w:val="000000"/>
      <w:sz w:val="20"/>
      <w:szCs w:val="20"/>
      <w:lang w:bidi="ar-SA"/>
    </w:rPr>
  </w:style>
  <w:style w:type="paragraph" w:customStyle="1" w:styleId="Default">
    <w:name w:val="Default"/>
    <w:rsid w:val="00ED3371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f3">
    <w:name w:val="footnote text"/>
    <w:basedOn w:val="a"/>
    <w:link w:val="af4"/>
    <w:uiPriority w:val="99"/>
    <w:unhideWhenUsed/>
    <w:rsid w:val="00C05592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4">
    <w:name w:val="Текст сноски Знак"/>
    <w:basedOn w:val="a0"/>
    <w:link w:val="af3"/>
    <w:uiPriority w:val="99"/>
    <w:rsid w:val="00C05592"/>
    <w:rPr>
      <w:rFonts w:ascii="Calibri" w:eastAsiaTheme="minorHAnsi" w:hAnsi="Calibri" w:cs="Times New Roman"/>
      <w:sz w:val="20"/>
      <w:szCs w:val="20"/>
      <w:lang w:bidi="ar-SA"/>
    </w:rPr>
  </w:style>
  <w:style w:type="character" w:styleId="af5">
    <w:name w:val="footnote reference"/>
    <w:basedOn w:val="a0"/>
    <w:unhideWhenUsed/>
    <w:rsid w:val="00C05592"/>
    <w:rPr>
      <w:vertAlign w:val="superscript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E51F3C"/>
    <w:pPr>
      <w:ind w:firstLine="0"/>
      <w:jc w:val="left"/>
    </w:pPr>
    <w:rPr>
      <w:b/>
      <w:bCs/>
      <w:lang w:bidi="ru-RU"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E51F3C"/>
    <w:rPr>
      <w:b/>
      <w:bCs/>
      <w:color w:val="000000"/>
      <w:sz w:val="20"/>
      <w:szCs w:val="20"/>
      <w:lang w:bidi="ar-SA"/>
    </w:rPr>
  </w:style>
  <w:style w:type="paragraph" w:customStyle="1" w:styleId="11">
    <w:name w:val="Обычный1"/>
    <w:uiPriority w:val="99"/>
    <w:rsid w:val="00647C13"/>
    <w:pPr>
      <w:ind w:firstLine="40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character" w:styleId="af8">
    <w:name w:val="Hyperlink"/>
    <w:basedOn w:val="a0"/>
    <w:uiPriority w:val="99"/>
    <w:unhideWhenUsed/>
    <w:rsid w:val="00412045"/>
    <w:rPr>
      <w:color w:val="0000FF" w:themeColor="hyperlink"/>
      <w:u w:val="single"/>
    </w:rPr>
  </w:style>
  <w:style w:type="table" w:styleId="af9">
    <w:name w:val="Table Grid"/>
    <w:basedOn w:val="a1"/>
    <w:uiPriority w:val="59"/>
    <w:rsid w:val="000678F3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unhideWhenUsed/>
    <w:rsid w:val="00E2343E"/>
    <w:pPr>
      <w:widowControl/>
      <w:spacing w:before="120" w:after="120"/>
      <w:jc w:val="both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0"/>
    <w:link w:val="32"/>
    <w:rsid w:val="00E2343E"/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af">
    <w:name w:val="Абзац списка Знак"/>
    <w:link w:val="ae"/>
    <w:uiPriority w:val="34"/>
    <w:locked/>
    <w:rsid w:val="00E2343E"/>
    <w:rPr>
      <w:color w:val="000000"/>
    </w:rPr>
  </w:style>
  <w:style w:type="numbering" w:customStyle="1" w:styleId="1">
    <w:name w:val="Стиль1"/>
    <w:uiPriority w:val="99"/>
    <w:rsid w:val="00E2343E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0300-1238-4324-BEB2-06BC0552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Сторчевая Валерия Олеговна</dc:creator>
  <cp:lastModifiedBy>Малышев Михаил Николаевич</cp:lastModifiedBy>
  <cp:revision>3</cp:revision>
  <cp:lastPrinted>2024-11-18T06:03:00Z</cp:lastPrinted>
  <dcterms:created xsi:type="dcterms:W3CDTF">2026-05-21T10:26:00Z</dcterms:created>
  <dcterms:modified xsi:type="dcterms:W3CDTF">2026-05-28T13:56:00Z</dcterms:modified>
</cp:coreProperties>
</file>